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Look w:val="04A0" w:firstRow="1" w:lastRow="0" w:firstColumn="1" w:lastColumn="0" w:noHBand="0" w:noVBand="1"/>
      </w:tblPr>
      <w:tblGrid>
        <w:gridCol w:w="2364"/>
        <w:gridCol w:w="1644"/>
        <w:gridCol w:w="2930"/>
        <w:gridCol w:w="2538"/>
        <w:gridCol w:w="3700"/>
      </w:tblGrid>
      <w:tr w:rsidR="00900EEB" w:rsidRPr="00900EEB" w14:paraId="1E550902" w14:textId="77777777" w:rsidTr="00E0687A">
        <w:trPr>
          <w:trHeight w:val="468"/>
        </w:trPr>
        <w:tc>
          <w:tcPr>
            <w:tcW w:w="897" w:type="pct"/>
            <w:tcBorders>
              <w:top w:val="single" w:sz="4" w:space="0" w:color="auto"/>
              <w:left w:val="single" w:sz="4" w:space="0" w:color="auto"/>
              <w:bottom w:val="single" w:sz="4" w:space="0" w:color="auto"/>
              <w:right w:val="single" w:sz="4" w:space="0" w:color="auto"/>
            </w:tcBorders>
            <w:shd w:val="clear" w:color="auto" w:fill="auto"/>
            <w:hideMark/>
          </w:tcPr>
          <w:p w14:paraId="638BDFFE" w14:textId="77777777" w:rsidR="00900EEB" w:rsidRPr="00900EEB" w:rsidRDefault="00900EEB" w:rsidP="00900EEB">
            <w:pPr>
              <w:rPr>
                <w:rFonts w:ascii="Times New Roman" w:hAnsi="Times New Roman" w:cs="Times New Roman"/>
                <w:b/>
                <w:lang w:val="ro-RO"/>
              </w:rPr>
            </w:pPr>
            <w:r w:rsidRPr="00900EEB">
              <w:rPr>
                <w:rFonts w:ascii="Times New Roman" w:hAnsi="Times New Roman" w:cs="Times New Roman"/>
                <w:b/>
                <w:lang w:val="ro-RO"/>
              </w:rPr>
              <w:t>Course</w:t>
            </w:r>
          </w:p>
        </w:tc>
        <w:tc>
          <w:tcPr>
            <w:tcW w:w="624" w:type="pct"/>
            <w:tcBorders>
              <w:top w:val="single" w:sz="4" w:space="0" w:color="auto"/>
              <w:left w:val="single" w:sz="4" w:space="0" w:color="auto"/>
              <w:bottom w:val="single" w:sz="4" w:space="0" w:color="auto"/>
              <w:right w:val="single" w:sz="4" w:space="0" w:color="auto"/>
            </w:tcBorders>
            <w:shd w:val="clear" w:color="auto" w:fill="auto"/>
            <w:hideMark/>
          </w:tcPr>
          <w:p w14:paraId="081CFB0E" w14:textId="77777777" w:rsidR="00900EEB" w:rsidRPr="00900EEB" w:rsidRDefault="00900EEB" w:rsidP="00900EEB">
            <w:pPr>
              <w:rPr>
                <w:rFonts w:ascii="Times New Roman" w:hAnsi="Times New Roman" w:cs="Times New Roman"/>
                <w:b/>
                <w:lang w:val="ro-RO"/>
              </w:rPr>
            </w:pPr>
            <w:r w:rsidRPr="00900EEB">
              <w:rPr>
                <w:rFonts w:ascii="Times New Roman" w:hAnsi="Times New Roman" w:cs="Times New Roman"/>
                <w:b/>
                <w:lang w:val="ro-RO"/>
              </w:rPr>
              <w:t>Teacher</w:t>
            </w:r>
          </w:p>
        </w:tc>
        <w:tc>
          <w:tcPr>
            <w:tcW w:w="1112" w:type="pct"/>
            <w:tcBorders>
              <w:top w:val="single" w:sz="4" w:space="0" w:color="auto"/>
              <w:left w:val="single" w:sz="4" w:space="0" w:color="auto"/>
              <w:bottom w:val="single" w:sz="4" w:space="0" w:color="auto"/>
              <w:right w:val="single" w:sz="4" w:space="0" w:color="auto"/>
            </w:tcBorders>
            <w:shd w:val="clear" w:color="auto" w:fill="auto"/>
            <w:hideMark/>
          </w:tcPr>
          <w:p w14:paraId="5AD7EB27" w14:textId="77777777" w:rsidR="00900EEB" w:rsidRPr="00900EEB" w:rsidRDefault="00900EEB" w:rsidP="00900EEB">
            <w:pPr>
              <w:rPr>
                <w:rFonts w:ascii="Times New Roman" w:hAnsi="Times New Roman" w:cs="Times New Roman"/>
                <w:b/>
                <w:lang w:val="ro-RO"/>
              </w:rPr>
            </w:pPr>
            <w:r w:rsidRPr="00900EEB">
              <w:rPr>
                <w:rFonts w:ascii="Times New Roman" w:hAnsi="Times New Roman" w:cs="Times New Roman"/>
                <w:b/>
                <w:lang w:val="ro-RO"/>
              </w:rPr>
              <w:t>Contact information</w:t>
            </w:r>
          </w:p>
        </w:tc>
        <w:tc>
          <w:tcPr>
            <w:tcW w:w="963" w:type="pct"/>
            <w:tcBorders>
              <w:top w:val="single" w:sz="4" w:space="0" w:color="auto"/>
              <w:left w:val="single" w:sz="4" w:space="0" w:color="auto"/>
              <w:bottom w:val="single" w:sz="4" w:space="0" w:color="auto"/>
              <w:right w:val="single" w:sz="4" w:space="0" w:color="auto"/>
            </w:tcBorders>
            <w:shd w:val="clear" w:color="auto" w:fill="auto"/>
            <w:hideMark/>
          </w:tcPr>
          <w:p w14:paraId="2865114F" w14:textId="77777777" w:rsidR="00900EEB" w:rsidRPr="00900EEB" w:rsidRDefault="00900EEB" w:rsidP="00900EEB">
            <w:pPr>
              <w:rPr>
                <w:rFonts w:ascii="Times New Roman" w:hAnsi="Times New Roman" w:cs="Times New Roman"/>
                <w:b/>
                <w:lang w:val="ro-RO"/>
              </w:rPr>
            </w:pPr>
            <w:r w:rsidRPr="00900EEB">
              <w:rPr>
                <w:rFonts w:ascii="Times New Roman" w:hAnsi="Times New Roman" w:cs="Times New Roman"/>
                <w:b/>
                <w:lang w:val="ro-RO"/>
              </w:rPr>
              <w:t>Scheduale</w:t>
            </w:r>
          </w:p>
        </w:tc>
        <w:tc>
          <w:tcPr>
            <w:tcW w:w="1404" w:type="pct"/>
            <w:tcBorders>
              <w:top w:val="single" w:sz="4" w:space="0" w:color="auto"/>
              <w:left w:val="single" w:sz="4" w:space="0" w:color="auto"/>
              <w:bottom w:val="single" w:sz="4" w:space="0" w:color="auto"/>
              <w:right w:val="single" w:sz="4" w:space="0" w:color="auto"/>
            </w:tcBorders>
            <w:shd w:val="clear" w:color="auto" w:fill="auto"/>
            <w:hideMark/>
          </w:tcPr>
          <w:p w14:paraId="4855CAE2" w14:textId="77777777" w:rsidR="00900EEB" w:rsidRPr="00900EEB" w:rsidRDefault="00900EEB" w:rsidP="00900EEB">
            <w:pPr>
              <w:rPr>
                <w:rFonts w:ascii="Times New Roman" w:hAnsi="Times New Roman" w:cs="Times New Roman"/>
                <w:b/>
                <w:lang w:val="ro-RO"/>
              </w:rPr>
            </w:pPr>
            <w:r w:rsidRPr="00900EEB">
              <w:rPr>
                <w:rFonts w:ascii="Times New Roman" w:hAnsi="Times New Roman" w:cs="Times New Roman"/>
                <w:b/>
                <w:lang w:val="ro-RO"/>
              </w:rPr>
              <w:t xml:space="preserve">Administrative Detailes </w:t>
            </w:r>
          </w:p>
        </w:tc>
      </w:tr>
      <w:tr w:rsidR="00CD672D" w:rsidRPr="00900EEB" w14:paraId="37985022" w14:textId="77777777" w:rsidTr="00E0687A">
        <w:trPr>
          <w:trHeight w:val="468"/>
        </w:trPr>
        <w:tc>
          <w:tcPr>
            <w:tcW w:w="897" w:type="pct"/>
            <w:tcBorders>
              <w:top w:val="single" w:sz="4" w:space="0" w:color="auto"/>
              <w:left w:val="single" w:sz="4" w:space="0" w:color="auto"/>
              <w:bottom w:val="single" w:sz="4" w:space="0" w:color="auto"/>
              <w:right w:val="single" w:sz="4" w:space="0" w:color="auto"/>
            </w:tcBorders>
            <w:shd w:val="clear" w:color="auto" w:fill="auto"/>
          </w:tcPr>
          <w:p w14:paraId="2B1E8D8C" w14:textId="77777777" w:rsidR="00CD672D" w:rsidRPr="00900EEB" w:rsidRDefault="00CD672D" w:rsidP="00FB64CE">
            <w:pPr>
              <w:rPr>
                <w:rFonts w:ascii="Times New Roman" w:hAnsi="Times New Roman" w:cs="Times New Roman"/>
                <w:b/>
                <w:lang w:val="ro-RO"/>
              </w:rPr>
            </w:pPr>
            <w:r w:rsidRPr="00900EEB">
              <w:rPr>
                <w:rFonts w:ascii="Times New Roman" w:hAnsi="Times New Roman" w:cs="Times New Roman"/>
                <w:b/>
                <w:lang w:val="ro-RO"/>
              </w:rPr>
              <w:t>Scientific projects writing</w:t>
            </w:r>
          </w:p>
          <w:p w14:paraId="4E2910D8" w14:textId="77777777" w:rsidR="00CD672D" w:rsidRPr="00900EEB" w:rsidRDefault="00CD672D" w:rsidP="00FB64CE">
            <w:pPr>
              <w:rPr>
                <w:rFonts w:ascii="Times New Roman" w:hAnsi="Times New Roman" w:cs="Times New Roman"/>
                <w:i/>
                <w:lang w:val="ro-RO"/>
              </w:rPr>
            </w:pPr>
            <w:r w:rsidRPr="00900EEB">
              <w:rPr>
                <w:rFonts w:ascii="Times New Roman" w:hAnsi="Times New Roman" w:cs="Times New Roman"/>
                <w:i/>
                <w:lang w:val="ro-RO"/>
              </w:rPr>
              <w:t xml:space="preserve">6 course hours, </w:t>
            </w:r>
          </w:p>
          <w:p w14:paraId="18781845" w14:textId="77777777" w:rsidR="00CD672D" w:rsidRPr="00900EEB" w:rsidRDefault="00CD672D" w:rsidP="00FB64CE">
            <w:pPr>
              <w:rPr>
                <w:rFonts w:ascii="Times New Roman" w:hAnsi="Times New Roman" w:cs="Times New Roman"/>
                <w:i/>
                <w:lang w:val="ro-RO"/>
              </w:rPr>
            </w:pPr>
            <w:r w:rsidRPr="00900EEB">
              <w:rPr>
                <w:rFonts w:ascii="Times New Roman" w:hAnsi="Times New Roman" w:cs="Times New Roman"/>
                <w:i/>
                <w:lang w:val="ro-RO"/>
              </w:rPr>
              <w:t>6 seminar hours</w:t>
            </w:r>
          </w:p>
          <w:p w14:paraId="5247D4D3" w14:textId="77777777" w:rsidR="00CD672D" w:rsidRPr="00900EEB" w:rsidRDefault="00CD672D" w:rsidP="00FB64CE">
            <w:pPr>
              <w:rPr>
                <w:rFonts w:ascii="Times New Roman" w:hAnsi="Times New Roman" w:cs="Times New Roman"/>
                <w:b/>
                <w:lang w:val="ro-RO"/>
              </w:rPr>
            </w:pPr>
            <w:r w:rsidRPr="00900EEB">
              <w:rPr>
                <w:rFonts w:ascii="Times New Roman" w:hAnsi="Times New Roman" w:cs="Times New Roman"/>
                <w:lang w:val="ro-RO"/>
              </w:rPr>
              <w:t>3 ECTS</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28BC809D" w14:textId="77777777" w:rsidR="00CD672D" w:rsidRPr="00900EEB" w:rsidRDefault="00CD672D" w:rsidP="00FB64CE">
            <w:pPr>
              <w:rPr>
                <w:rFonts w:ascii="Times New Roman" w:hAnsi="Times New Roman" w:cs="Times New Roman"/>
                <w:lang w:val="ro-RO"/>
              </w:rPr>
            </w:pPr>
            <w:r w:rsidRPr="00900EEB">
              <w:rPr>
                <w:rFonts w:ascii="Times New Roman" w:hAnsi="Times New Roman" w:cs="Times New Roman"/>
                <w:lang w:val="ro-RO"/>
              </w:rPr>
              <w:t>Prof.</w:t>
            </w:r>
            <w:r>
              <w:rPr>
                <w:rFonts w:ascii="Times New Roman" w:hAnsi="Times New Roman" w:cs="Times New Roman"/>
                <w:lang w:val="ro-RO"/>
              </w:rPr>
              <w:t xml:space="preserve"> U</w:t>
            </w:r>
            <w:r w:rsidRPr="00900EEB">
              <w:rPr>
                <w:rFonts w:ascii="Times New Roman" w:hAnsi="Times New Roman" w:cs="Times New Roman"/>
                <w:lang w:val="ro-RO"/>
              </w:rPr>
              <w:t>niv.</w:t>
            </w:r>
            <w:r>
              <w:rPr>
                <w:rFonts w:ascii="Times New Roman" w:hAnsi="Times New Roman" w:cs="Times New Roman"/>
                <w:lang w:val="ro-RO"/>
              </w:rPr>
              <w:t xml:space="preserve"> D</w:t>
            </w:r>
            <w:r w:rsidRPr="00900EEB">
              <w:rPr>
                <w:rFonts w:ascii="Times New Roman" w:hAnsi="Times New Roman" w:cs="Times New Roman"/>
                <w:lang w:val="ro-RO"/>
              </w:rPr>
              <w:t xml:space="preserve">r </w:t>
            </w:r>
          </w:p>
          <w:p w14:paraId="629ED855" w14:textId="77777777" w:rsidR="00CD672D" w:rsidRPr="00900EEB" w:rsidRDefault="00CD672D" w:rsidP="00FB64CE">
            <w:pPr>
              <w:rPr>
                <w:rFonts w:ascii="Times New Roman" w:hAnsi="Times New Roman" w:cs="Times New Roman"/>
                <w:lang w:val="ro-RO"/>
              </w:rPr>
            </w:pPr>
            <w:r w:rsidRPr="00900EEB">
              <w:rPr>
                <w:rFonts w:ascii="Times New Roman" w:hAnsi="Times New Roman" w:cs="Times New Roman"/>
                <w:lang w:val="ro-RO"/>
              </w:rPr>
              <w:t>Paul Vasos</w:t>
            </w:r>
          </w:p>
        </w:tc>
        <w:tc>
          <w:tcPr>
            <w:tcW w:w="1112" w:type="pct"/>
            <w:tcBorders>
              <w:top w:val="single" w:sz="4" w:space="0" w:color="auto"/>
              <w:left w:val="single" w:sz="4" w:space="0" w:color="auto"/>
              <w:bottom w:val="single" w:sz="4" w:space="0" w:color="auto"/>
              <w:right w:val="single" w:sz="4" w:space="0" w:color="auto"/>
            </w:tcBorders>
            <w:shd w:val="clear" w:color="auto" w:fill="auto"/>
          </w:tcPr>
          <w:p w14:paraId="02DE11CB" w14:textId="77777777" w:rsidR="00CD672D" w:rsidRPr="00900EEB" w:rsidRDefault="00CD672D" w:rsidP="00FB64CE">
            <w:pPr>
              <w:rPr>
                <w:rFonts w:ascii="Times New Roman" w:hAnsi="Times New Roman" w:cs="Times New Roman"/>
                <w:lang w:val="ro-RO"/>
              </w:rPr>
            </w:pPr>
            <w:r>
              <w:rPr>
                <w:rFonts w:ascii="Times New Roman" w:hAnsi="Times New Roman" w:cs="Times New Roman"/>
                <w:lang w:val="ro-RO"/>
              </w:rPr>
              <w:t>P</w:t>
            </w:r>
            <w:r w:rsidRPr="00900EEB">
              <w:rPr>
                <w:rFonts w:ascii="Times New Roman" w:hAnsi="Times New Roman" w:cs="Times New Roman"/>
                <w:lang w:val="ro-RO"/>
              </w:rPr>
              <w:t>aul.</w:t>
            </w:r>
            <w:r>
              <w:rPr>
                <w:rFonts w:ascii="Times New Roman" w:hAnsi="Times New Roman" w:cs="Times New Roman"/>
                <w:lang w:val="ro-RO"/>
              </w:rPr>
              <w:t>V</w:t>
            </w:r>
            <w:r w:rsidRPr="00900EEB">
              <w:rPr>
                <w:rFonts w:ascii="Times New Roman" w:hAnsi="Times New Roman" w:cs="Times New Roman"/>
                <w:lang w:val="ro-RO"/>
              </w:rPr>
              <w:t>asos@icub.unibuc.ro</w:t>
            </w:r>
          </w:p>
        </w:tc>
        <w:tc>
          <w:tcPr>
            <w:tcW w:w="963" w:type="pct"/>
            <w:tcBorders>
              <w:top w:val="single" w:sz="4" w:space="0" w:color="auto"/>
              <w:left w:val="single" w:sz="4" w:space="0" w:color="auto"/>
              <w:bottom w:val="single" w:sz="4" w:space="0" w:color="auto"/>
              <w:right w:val="single" w:sz="4" w:space="0" w:color="auto"/>
            </w:tcBorders>
            <w:shd w:val="clear" w:color="auto" w:fill="auto"/>
          </w:tcPr>
          <w:p w14:paraId="4FC67692" w14:textId="521EECFA" w:rsidR="00E0687A" w:rsidRDefault="00E0687A" w:rsidP="00FB64CE">
            <w:pPr>
              <w:rPr>
                <w:rFonts w:ascii="Times New Roman" w:hAnsi="Times New Roman" w:cs="Times New Roman"/>
                <w:b/>
                <w:lang w:val="ro-RO"/>
              </w:rPr>
            </w:pPr>
            <w:r>
              <w:rPr>
                <w:rFonts w:ascii="Times New Roman" w:hAnsi="Times New Roman" w:cs="Times New Roman"/>
                <w:b/>
                <w:lang w:val="ro-RO"/>
              </w:rPr>
              <w:t>14.00-18.00 (Friday)</w:t>
            </w:r>
          </w:p>
          <w:p w14:paraId="1C5D5537" w14:textId="3E01E0B7" w:rsidR="00CD672D" w:rsidRDefault="00CD672D" w:rsidP="00FB64CE">
            <w:pPr>
              <w:rPr>
                <w:rFonts w:ascii="Times New Roman" w:hAnsi="Times New Roman" w:cs="Times New Roman"/>
                <w:b/>
                <w:lang w:val="ro-RO"/>
              </w:rPr>
            </w:pPr>
            <w:r>
              <w:rPr>
                <w:rFonts w:ascii="Times New Roman" w:hAnsi="Times New Roman" w:cs="Times New Roman"/>
                <w:b/>
                <w:lang w:val="ro-RO"/>
              </w:rPr>
              <w:t>19.III</w:t>
            </w:r>
            <w:r w:rsidR="00E0687A">
              <w:rPr>
                <w:rFonts w:ascii="Times New Roman" w:hAnsi="Times New Roman" w:cs="Times New Roman"/>
                <w:b/>
                <w:lang w:val="ro-RO"/>
              </w:rPr>
              <w:t>.2021</w:t>
            </w:r>
            <w:r>
              <w:rPr>
                <w:rFonts w:ascii="Times New Roman" w:hAnsi="Times New Roman" w:cs="Times New Roman"/>
                <w:b/>
                <w:lang w:val="ro-RO"/>
              </w:rPr>
              <w:t xml:space="preserve"> </w:t>
            </w:r>
          </w:p>
          <w:p w14:paraId="439AE8DD" w14:textId="34283F00" w:rsidR="00CD672D" w:rsidRDefault="00CD672D" w:rsidP="00FB64CE">
            <w:pPr>
              <w:rPr>
                <w:rFonts w:ascii="Times New Roman" w:hAnsi="Times New Roman" w:cs="Times New Roman"/>
                <w:b/>
                <w:lang w:val="ro-RO"/>
              </w:rPr>
            </w:pPr>
            <w:r>
              <w:rPr>
                <w:rFonts w:ascii="Times New Roman" w:hAnsi="Times New Roman" w:cs="Times New Roman"/>
                <w:b/>
                <w:lang w:val="ro-RO"/>
              </w:rPr>
              <w:t>26.III</w:t>
            </w:r>
            <w:r w:rsidR="00E0687A">
              <w:rPr>
                <w:rFonts w:ascii="Times New Roman" w:hAnsi="Times New Roman" w:cs="Times New Roman"/>
                <w:b/>
                <w:lang w:val="ro-RO"/>
              </w:rPr>
              <w:t xml:space="preserve">.2021 </w:t>
            </w:r>
            <w:r>
              <w:rPr>
                <w:rFonts w:ascii="Times New Roman" w:hAnsi="Times New Roman" w:cs="Times New Roman"/>
                <w:b/>
                <w:lang w:val="ro-RO"/>
              </w:rPr>
              <w:t xml:space="preserve"> </w:t>
            </w:r>
          </w:p>
          <w:p w14:paraId="28E43483" w14:textId="0705AF35" w:rsidR="00CD672D" w:rsidRPr="00900EEB" w:rsidRDefault="00CD672D" w:rsidP="00FB64CE">
            <w:pPr>
              <w:rPr>
                <w:rFonts w:ascii="Times New Roman" w:hAnsi="Times New Roman" w:cs="Times New Roman"/>
                <w:b/>
                <w:lang w:val="ro-RO"/>
              </w:rPr>
            </w:pPr>
            <w:r>
              <w:rPr>
                <w:rFonts w:ascii="Times New Roman" w:hAnsi="Times New Roman" w:cs="Times New Roman"/>
                <w:b/>
                <w:lang w:val="ro-RO"/>
              </w:rPr>
              <w:t>2.IV</w:t>
            </w:r>
            <w:r w:rsidR="00E0687A">
              <w:rPr>
                <w:rFonts w:ascii="Times New Roman" w:hAnsi="Times New Roman" w:cs="Times New Roman"/>
                <w:b/>
                <w:lang w:val="ro-RO"/>
              </w:rPr>
              <w:t xml:space="preserve">.2021 </w:t>
            </w:r>
            <w:r>
              <w:rPr>
                <w:rFonts w:ascii="Times New Roman" w:hAnsi="Times New Roman" w:cs="Times New Roman"/>
                <w:b/>
                <w:lang w:val="ro-RO"/>
              </w:rPr>
              <w:t xml:space="preserve"> </w:t>
            </w:r>
          </w:p>
        </w:tc>
        <w:tc>
          <w:tcPr>
            <w:tcW w:w="1404" w:type="pct"/>
            <w:tcBorders>
              <w:top w:val="single" w:sz="4" w:space="0" w:color="auto"/>
              <w:left w:val="single" w:sz="4" w:space="0" w:color="auto"/>
              <w:bottom w:val="single" w:sz="4" w:space="0" w:color="auto"/>
              <w:right w:val="single" w:sz="4" w:space="0" w:color="auto"/>
            </w:tcBorders>
            <w:shd w:val="clear" w:color="auto" w:fill="auto"/>
          </w:tcPr>
          <w:p w14:paraId="55BF5157" w14:textId="77777777" w:rsidR="00CD672D" w:rsidRPr="00900EEB" w:rsidRDefault="00CD672D" w:rsidP="00FB64CE">
            <w:pPr>
              <w:rPr>
                <w:rFonts w:ascii="Times New Roman" w:hAnsi="Times New Roman" w:cs="Times New Roman"/>
                <w:i/>
                <w:lang w:val="ro-RO"/>
              </w:rPr>
            </w:pPr>
            <w:r w:rsidRPr="00740108">
              <w:rPr>
                <w:rFonts w:ascii="Times New Roman" w:hAnsi="Times New Roman" w:cs="Times New Roman"/>
                <w:i/>
                <w:lang w:val="ro-RO"/>
              </w:rPr>
              <w:t>Online, using the platform:</w:t>
            </w:r>
            <w:r w:rsidRPr="00900EEB">
              <w:rPr>
                <w:rFonts w:ascii="Times New Roman" w:hAnsi="Times New Roman" w:cs="Times New Roman"/>
                <w:i/>
                <w:lang w:val="ro-RO"/>
              </w:rPr>
              <w:t xml:space="preserve"> </w:t>
            </w:r>
          </w:p>
          <w:p w14:paraId="4FE6ECCC" w14:textId="425988C5" w:rsidR="00CD672D" w:rsidRPr="00900EEB" w:rsidRDefault="00CD672D" w:rsidP="00FB64CE">
            <w:pPr>
              <w:rPr>
                <w:rFonts w:ascii="Times New Roman" w:hAnsi="Times New Roman" w:cs="Times New Roman"/>
                <w:i/>
                <w:lang w:val="ro-RO"/>
              </w:rPr>
            </w:pPr>
            <w:r>
              <w:rPr>
                <w:rFonts w:ascii="Times New Roman" w:hAnsi="Times New Roman" w:cs="Times New Roman"/>
                <w:i/>
                <w:lang w:val="ro-RO"/>
              </w:rPr>
              <w:t>Google Meet, Zoom</w:t>
            </w:r>
          </w:p>
          <w:p w14:paraId="691722A0" w14:textId="77777777" w:rsidR="00CD672D" w:rsidRPr="00900EEB" w:rsidRDefault="00CD672D" w:rsidP="00FB64CE">
            <w:pPr>
              <w:rPr>
                <w:rFonts w:ascii="Times New Roman" w:hAnsi="Times New Roman" w:cs="Times New Roman"/>
              </w:rPr>
            </w:pPr>
            <w:r w:rsidRPr="00900EEB">
              <w:rPr>
                <w:rFonts w:ascii="Times New Roman" w:hAnsi="Times New Roman" w:cs="Times New Roman"/>
              </w:rPr>
              <w:t>Language of instruction: English</w:t>
            </w:r>
          </w:p>
        </w:tc>
      </w:tr>
      <w:tr w:rsidR="00900EEB" w:rsidRPr="00900EEB" w14:paraId="750D27FB" w14:textId="77777777" w:rsidTr="00E0687A">
        <w:trPr>
          <w:trHeight w:val="468"/>
        </w:trPr>
        <w:tc>
          <w:tcPr>
            <w:tcW w:w="897" w:type="pct"/>
            <w:tcBorders>
              <w:top w:val="single" w:sz="4" w:space="0" w:color="auto"/>
              <w:left w:val="single" w:sz="4" w:space="0" w:color="auto"/>
              <w:bottom w:val="single" w:sz="4" w:space="0" w:color="auto"/>
              <w:right w:val="single" w:sz="4" w:space="0" w:color="auto"/>
            </w:tcBorders>
            <w:shd w:val="clear" w:color="auto" w:fill="auto"/>
          </w:tcPr>
          <w:p w14:paraId="3F476173" w14:textId="77777777" w:rsidR="00900EEB" w:rsidRPr="00900EEB" w:rsidRDefault="00900EEB" w:rsidP="00900EEB">
            <w:pPr>
              <w:rPr>
                <w:rFonts w:ascii="Times New Roman" w:hAnsi="Times New Roman" w:cs="Times New Roman"/>
                <w:b/>
                <w:lang w:val="ro-RO"/>
              </w:rPr>
            </w:pPr>
            <w:r w:rsidRPr="00900EEB">
              <w:rPr>
                <w:rFonts w:ascii="Times New Roman" w:hAnsi="Times New Roman" w:cs="Times New Roman"/>
                <w:b/>
                <w:lang w:val="ro-RO"/>
              </w:rPr>
              <w:t>Observing and imaging through spectroscopy</w:t>
            </w:r>
          </w:p>
          <w:p w14:paraId="30725CCF" w14:textId="77777777" w:rsidR="00900EEB" w:rsidRPr="00900EEB" w:rsidRDefault="00900EEB" w:rsidP="00900EEB">
            <w:pPr>
              <w:rPr>
                <w:rFonts w:ascii="Times New Roman" w:hAnsi="Times New Roman" w:cs="Times New Roman"/>
                <w:i/>
                <w:lang w:val="ro-RO"/>
              </w:rPr>
            </w:pPr>
            <w:r w:rsidRPr="00900EEB">
              <w:rPr>
                <w:rFonts w:ascii="Times New Roman" w:hAnsi="Times New Roman" w:cs="Times New Roman"/>
                <w:i/>
                <w:lang w:val="ro-RO"/>
              </w:rPr>
              <w:t>16 course hours, 16 seminar hours</w:t>
            </w:r>
          </w:p>
          <w:p w14:paraId="2E5F377C" w14:textId="77777777" w:rsidR="00900EEB" w:rsidRPr="00900EEB" w:rsidRDefault="00900EEB" w:rsidP="00900EEB">
            <w:pPr>
              <w:rPr>
                <w:rFonts w:ascii="Times New Roman" w:hAnsi="Times New Roman" w:cs="Times New Roman"/>
                <w:b/>
                <w:lang w:val="ro-RO"/>
              </w:rPr>
            </w:pPr>
            <w:r w:rsidRPr="00900EEB">
              <w:rPr>
                <w:rFonts w:ascii="Times New Roman" w:hAnsi="Times New Roman" w:cs="Times New Roman"/>
                <w:lang w:val="ro-RO"/>
              </w:rPr>
              <w:t>5 ECTS</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15E05210" w14:textId="4781D9B1" w:rsidR="00900EEB" w:rsidRPr="00900EEB" w:rsidRDefault="00900EEB" w:rsidP="00900EEB">
            <w:pPr>
              <w:rPr>
                <w:rFonts w:ascii="Times New Roman" w:hAnsi="Times New Roman" w:cs="Times New Roman"/>
                <w:lang w:val="ro-RO"/>
              </w:rPr>
            </w:pPr>
            <w:r w:rsidRPr="00900EEB">
              <w:rPr>
                <w:rFonts w:ascii="Times New Roman" w:hAnsi="Times New Roman" w:cs="Times New Roman"/>
                <w:lang w:val="ro-RO"/>
              </w:rPr>
              <w:t>Prof.</w:t>
            </w:r>
            <w:r w:rsidR="005D19E4">
              <w:rPr>
                <w:rFonts w:ascii="Times New Roman" w:hAnsi="Times New Roman" w:cs="Times New Roman"/>
                <w:lang w:val="ro-RO"/>
              </w:rPr>
              <w:t xml:space="preserve"> </w:t>
            </w:r>
            <w:r w:rsidR="00641BE4">
              <w:rPr>
                <w:rFonts w:ascii="Times New Roman" w:hAnsi="Times New Roman" w:cs="Times New Roman"/>
                <w:lang w:val="ro-RO"/>
              </w:rPr>
              <w:t>U</w:t>
            </w:r>
            <w:r w:rsidRPr="00900EEB">
              <w:rPr>
                <w:rFonts w:ascii="Times New Roman" w:hAnsi="Times New Roman" w:cs="Times New Roman"/>
                <w:lang w:val="ro-RO"/>
              </w:rPr>
              <w:t>niv.</w:t>
            </w:r>
            <w:r w:rsidR="005D19E4">
              <w:rPr>
                <w:rFonts w:ascii="Times New Roman" w:hAnsi="Times New Roman" w:cs="Times New Roman"/>
                <w:lang w:val="ro-RO"/>
              </w:rPr>
              <w:t xml:space="preserve"> </w:t>
            </w:r>
            <w:r w:rsidR="00641BE4">
              <w:rPr>
                <w:rFonts w:ascii="Times New Roman" w:hAnsi="Times New Roman" w:cs="Times New Roman"/>
                <w:lang w:val="ro-RO"/>
              </w:rPr>
              <w:t>D</w:t>
            </w:r>
            <w:r w:rsidRPr="00900EEB">
              <w:rPr>
                <w:rFonts w:ascii="Times New Roman" w:hAnsi="Times New Roman" w:cs="Times New Roman"/>
                <w:lang w:val="ro-RO"/>
              </w:rPr>
              <w:t xml:space="preserve">r </w:t>
            </w:r>
          </w:p>
          <w:p w14:paraId="59B8E443" w14:textId="77777777" w:rsidR="00900EEB" w:rsidRPr="00900EEB" w:rsidRDefault="00900EEB" w:rsidP="00900EEB">
            <w:pPr>
              <w:rPr>
                <w:rFonts w:ascii="Times New Roman" w:hAnsi="Times New Roman" w:cs="Times New Roman"/>
                <w:lang w:val="ro-RO"/>
              </w:rPr>
            </w:pPr>
            <w:r w:rsidRPr="00900EEB">
              <w:rPr>
                <w:rFonts w:ascii="Times New Roman" w:hAnsi="Times New Roman" w:cs="Times New Roman"/>
                <w:lang w:val="ro-RO"/>
              </w:rPr>
              <w:t>Paul Vasos</w:t>
            </w:r>
          </w:p>
        </w:tc>
        <w:tc>
          <w:tcPr>
            <w:tcW w:w="1112" w:type="pct"/>
            <w:tcBorders>
              <w:top w:val="single" w:sz="4" w:space="0" w:color="auto"/>
              <w:left w:val="single" w:sz="4" w:space="0" w:color="auto"/>
              <w:bottom w:val="single" w:sz="4" w:space="0" w:color="auto"/>
              <w:right w:val="single" w:sz="4" w:space="0" w:color="auto"/>
            </w:tcBorders>
            <w:shd w:val="clear" w:color="auto" w:fill="auto"/>
          </w:tcPr>
          <w:p w14:paraId="2519BDE0" w14:textId="479F291B" w:rsidR="00900EEB" w:rsidRPr="00900EEB" w:rsidRDefault="00641BE4" w:rsidP="00900EEB">
            <w:pPr>
              <w:rPr>
                <w:rFonts w:ascii="Times New Roman" w:hAnsi="Times New Roman" w:cs="Times New Roman"/>
                <w:lang w:val="ro-RO"/>
              </w:rPr>
            </w:pPr>
            <w:r>
              <w:rPr>
                <w:rFonts w:ascii="Times New Roman" w:hAnsi="Times New Roman" w:cs="Times New Roman"/>
                <w:lang w:val="ro-RO"/>
              </w:rPr>
              <w:t>P</w:t>
            </w:r>
            <w:r w:rsidR="00900EEB" w:rsidRPr="00900EEB">
              <w:rPr>
                <w:rFonts w:ascii="Times New Roman" w:hAnsi="Times New Roman" w:cs="Times New Roman"/>
                <w:lang w:val="ro-RO"/>
              </w:rPr>
              <w:t>aul.</w:t>
            </w:r>
            <w:r>
              <w:rPr>
                <w:rFonts w:ascii="Times New Roman" w:hAnsi="Times New Roman" w:cs="Times New Roman"/>
                <w:lang w:val="ro-RO"/>
              </w:rPr>
              <w:t>V</w:t>
            </w:r>
            <w:r w:rsidR="00900EEB" w:rsidRPr="00900EEB">
              <w:rPr>
                <w:rFonts w:ascii="Times New Roman" w:hAnsi="Times New Roman" w:cs="Times New Roman"/>
                <w:lang w:val="ro-RO"/>
              </w:rPr>
              <w:t>asos@icub.unibuc.ro</w:t>
            </w:r>
          </w:p>
        </w:tc>
        <w:tc>
          <w:tcPr>
            <w:tcW w:w="963" w:type="pct"/>
            <w:tcBorders>
              <w:top w:val="single" w:sz="4" w:space="0" w:color="auto"/>
              <w:left w:val="single" w:sz="4" w:space="0" w:color="auto"/>
              <w:bottom w:val="single" w:sz="4" w:space="0" w:color="auto"/>
              <w:right w:val="single" w:sz="4" w:space="0" w:color="auto"/>
            </w:tcBorders>
            <w:shd w:val="clear" w:color="auto" w:fill="auto"/>
          </w:tcPr>
          <w:p w14:paraId="288D09A7" w14:textId="6A41E993" w:rsidR="00E0687A" w:rsidRDefault="00E0687A" w:rsidP="00900EEB">
            <w:pPr>
              <w:rPr>
                <w:rFonts w:ascii="Times New Roman" w:hAnsi="Times New Roman" w:cs="Times New Roman"/>
                <w:b/>
                <w:lang w:val="ro-RO"/>
              </w:rPr>
            </w:pPr>
            <w:r>
              <w:rPr>
                <w:rFonts w:ascii="Times New Roman" w:hAnsi="Times New Roman" w:cs="Times New Roman"/>
                <w:b/>
                <w:lang w:val="ro-RO"/>
              </w:rPr>
              <w:t>14.00-18.00 (Friday)</w:t>
            </w:r>
          </w:p>
          <w:p w14:paraId="2FD79F08" w14:textId="59979DC9" w:rsidR="00900EEB" w:rsidRDefault="00740108" w:rsidP="00900EEB">
            <w:pPr>
              <w:rPr>
                <w:rFonts w:ascii="Times New Roman" w:hAnsi="Times New Roman" w:cs="Times New Roman"/>
                <w:b/>
                <w:lang w:val="ro-RO"/>
              </w:rPr>
            </w:pPr>
            <w:r>
              <w:rPr>
                <w:rFonts w:ascii="Times New Roman" w:hAnsi="Times New Roman" w:cs="Times New Roman"/>
                <w:b/>
                <w:lang w:val="ro-RO"/>
              </w:rPr>
              <w:t>9.IV</w:t>
            </w:r>
            <w:r w:rsidR="00E0687A">
              <w:rPr>
                <w:rFonts w:ascii="Times New Roman" w:hAnsi="Times New Roman" w:cs="Times New Roman"/>
                <w:b/>
                <w:lang w:val="ro-RO"/>
              </w:rPr>
              <w:t>.2021,</w:t>
            </w:r>
          </w:p>
          <w:p w14:paraId="7154B0EB" w14:textId="460C9897" w:rsidR="00740108" w:rsidRDefault="00740108" w:rsidP="00900EEB">
            <w:pPr>
              <w:rPr>
                <w:rFonts w:ascii="Times New Roman" w:hAnsi="Times New Roman" w:cs="Times New Roman"/>
                <w:b/>
                <w:lang w:val="ro-RO"/>
              </w:rPr>
            </w:pPr>
            <w:r>
              <w:rPr>
                <w:rFonts w:ascii="Times New Roman" w:hAnsi="Times New Roman" w:cs="Times New Roman"/>
                <w:b/>
                <w:lang w:val="ro-RO"/>
              </w:rPr>
              <w:t>16.IV</w:t>
            </w:r>
            <w:r w:rsidR="00E0687A">
              <w:rPr>
                <w:rFonts w:ascii="Times New Roman" w:hAnsi="Times New Roman" w:cs="Times New Roman"/>
                <w:b/>
                <w:lang w:val="ro-RO"/>
              </w:rPr>
              <w:t xml:space="preserve">.2021 </w:t>
            </w:r>
            <w:r>
              <w:rPr>
                <w:rFonts w:ascii="Times New Roman" w:hAnsi="Times New Roman" w:cs="Times New Roman"/>
                <w:b/>
                <w:lang w:val="ro-RO"/>
              </w:rPr>
              <w:t xml:space="preserve"> </w:t>
            </w:r>
          </w:p>
          <w:p w14:paraId="27EEDCEA" w14:textId="6F142A67" w:rsidR="00740108" w:rsidRDefault="00740108" w:rsidP="00900EEB">
            <w:pPr>
              <w:rPr>
                <w:rFonts w:ascii="Times New Roman" w:hAnsi="Times New Roman" w:cs="Times New Roman"/>
                <w:b/>
                <w:lang w:val="ro-RO"/>
              </w:rPr>
            </w:pPr>
            <w:r>
              <w:rPr>
                <w:rFonts w:ascii="Times New Roman" w:hAnsi="Times New Roman" w:cs="Times New Roman"/>
                <w:b/>
                <w:lang w:val="ro-RO"/>
              </w:rPr>
              <w:t>7.V</w:t>
            </w:r>
            <w:r w:rsidR="00E0687A">
              <w:rPr>
                <w:rFonts w:ascii="Times New Roman" w:hAnsi="Times New Roman" w:cs="Times New Roman"/>
                <w:b/>
                <w:lang w:val="ro-RO"/>
              </w:rPr>
              <w:t xml:space="preserve">.2021 </w:t>
            </w:r>
            <w:r>
              <w:rPr>
                <w:rFonts w:ascii="Times New Roman" w:hAnsi="Times New Roman" w:cs="Times New Roman"/>
                <w:b/>
                <w:lang w:val="ro-RO"/>
              </w:rPr>
              <w:t xml:space="preserve"> </w:t>
            </w:r>
          </w:p>
          <w:p w14:paraId="51A0A29F" w14:textId="77777777" w:rsidR="00E0687A" w:rsidRDefault="00740108" w:rsidP="00900EEB">
            <w:pPr>
              <w:rPr>
                <w:rFonts w:ascii="Times New Roman" w:hAnsi="Times New Roman" w:cs="Times New Roman"/>
                <w:b/>
                <w:lang w:val="ro-RO"/>
              </w:rPr>
            </w:pPr>
            <w:r>
              <w:rPr>
                <w:rFonts w:ascii="Times New Roman" w:hAnsi="Times New Roman" w:cs="Times New Roman"/>
                <w:b/>
                <w:lang w:val="ro-RO"/>
              </w:rPr>
              <w:t>14.V</w:t>
            </w:r>
            <w:r w:rsidR="00E0687A">
              <w:rPr>
                <w:rFonts w:ascii="Times New Roman" w:hAnsi="Times New Roman" w:cs="Times New Roman"/>
                <w:b/>
                <w:lang w:val="ro-RO"/>
              </w:rPr>
              <w:t xml:space="preserve">.2021 </w:t>
            </w:r>
            <w:r>
              <w:rPr>
                <w:rFonts w:ascii="Times New Roman" w:hAnsi="Times New Roman" w:cs="Times New Roman"/>
                <w:b/>
                <w:lang w:val="ro-RO"/>
              </w:rPr>
              <w:t xml:space="preserve"> </w:t>
            </w:r>
          </w:p>
          <w:p w14:paraId="3AE12C55" w14:textId="158CE771" w:rsidR="00740108" w:rsidRDefault="00740108" w:rsidP="00900EEB">
            <w:pPr>
              <w:rPr>
                <w:rFonts w:ascii="Times New Roman" w:hAnsi="Times New Roman" w:cs="Times New Roman"/>
                <w:b/>
                <w:lang w:val="ro-RO"/>
              </w:rPr>
            </w:pPr>
            <w:r>
              <w:rPr>
                <w:rFonts w:ascii="Times New Roman" w:hAnsi="Times New Roman" w:cs="Times New Roman"/>
                <w:b/>
                <w:lang w:val="ro-RO"/>
              </w:rPr>
              <w:t>21.V</w:t>
            </w:r>
            <w:r w:rsidR="00E0687A">
              <w:rPr>
                <w:rFonts w:ascii="Times New Roman" w:hAnsi="Times New Roman" w:cs="Times New Roman"/>
                <w:b/>
                <w:lang w:val="ro-RO"/>
              </w:rPr>
              <w:t xml:space="preserve">.2021 </w:t>
            </w:r>
            <w:r>
              <w:rPr>
                <w:rFonts w:ascii="Times New Roman" w:hAnsi="Times New Roman" w:cs="Times New Roman"/>
                <w:b/>
                <w:lang w:val="ro-RO"/>
              </w:rPr>
              <w:t xml:space="preserve"> </w:t>
            </w:r>
          </w:p>
          <w:p w14:paraId="59C32445" w14:textId="77C0DAE3" w:rsidR="00740108" w:rsidRDefault="00093151" w:rsidP="00740108">
            <w:pPr>
              <w:rPr>
                <w:rFonts w:ascii="Times New Roman" w:hAnsi="Times New Roman" w:cs="Times New Roman"/>
                <w:b/>
                <w:lang w:val="ro-RO"/>
              </w:rPr>
            </w:pPr>
            <w:r>
              <w:rPr>
                <w:rFonts w:ascii="Times New Roman" w:hAnsi="Times New Roman" w:cs="Times New Roman"/>
                <w:b/>
                <w:lang w:val="ro-RO"/>
              </w:rPr>
              <w:t>4</w:t>
            </w:r>
            <w:r w:rsidR="00740108">
              <w:rPr>
                <w:rFonts w:ascii="Times New Roman" w:hAnsi="Times New Roman" w:cs="Times New Roman"/>
                <w:b/>
                <w:lang w:val="ro-RO"/>
              </w:rPr>
              <w:t>.VI</w:t>
            </w:r>
            <w:r w:rsidR="00E0687A">
              <w:rPr>
                <w:rFonts w:ascii="Times New Roman" w:hAnsi="Times New Roman" w:cs="Times New Roman"/>
                <w:b/>
                <w:lang w:val="ro-RO"/>
              </w:rPr>
              <w:t xml:space="preserve">.2021 </w:t>
            </w:r>
            <w:r w:rsidR="00740108">
              <w:rPr>
                <w:rFonts w:ascii="Times New Roman" w:hAnsi="Times New Roman" w:cs="Times New Roman"/>
                <w:b/>
                <w:lang w:val="ro-RO"/>
              </w:rPr>
              <w:t xml:space="preserve"> </w:t>
            </w:r>
          </w:p>
          <w:p w14:paraId="6BC35494" w14:textId="02D9D3C0" w:rsidR="00740108" w:rsidRDefault="00740108" w:rsidP="00900EEB">
            <w:pPr>
              <w:rPr>
                <w:rFonts w:ascii="Times New Roman" w:hAnsi="Times New Roman" w:cs="Times New Roman"/>
                <w:b/>
                <w:lang w:val="ro-RO"/>
              </w:rPr>
            </w:pPr>
            <w:r>
              <w:rPr>
                <w:rFonts w:ascii="Times New Roman" w:hAnsi="Times New Roman" w:cs="Times New Roman"/>
                <w:b/>
                <w:lang w:val="ro-RO"/>
              </w:rPr>
              <w:t>1</w:t>
            </w:r>
            <w:r w:rsidR="00093151">
              <w:rPr>
                <w:rFonts w:ascii="Times New Roman" w:hAnsi="Times New Roman" w:cs="Times New Roman"/>
                <w:b/>
                <w:lang w:val="ro-RO"/>
              </w:rPr>
              <w:t>1</w:t>
            </w:r>
            <w:r>
              <w:rPr>
                <w:rFonts w:ascii="Times New Roman" w:hAnsi="Times New Roman" w:cs="Times New Roman"/>
                <w:b/>
                <w:lang w:val="ro-RO"/>
              </w:rPr>
              <w:t>.VI</w:t>
            </w:r>
            <w:r w:rsidR="00E0687A">
              <w:rPr>
                <w:rFonts w:ascii="Times New Roman" w:hAnsi="Times New Roman" w:cs="Times New Roman"/>
                <w:b/>
                <w:lang w:val="ro-RO"/>
              </w:rPr>
              <w:t xml:space="preserve">.2021 </w:t>
            </w:r>
          </w:p>
          <w:p w14:paraId="6796048D" w14:textId="1E2BE8C1" w:rsidR="00082FEE" w:rsidRPr="00900EEB" w:rsidRDefault="00093151" w:rsidP="00900EEB">
            <w:pPr>
              <w:rPr>
                <w:rFonts w:ascii="Times New Roman" w:hAnsi="Times New Roman" w:cs="Times New Roman"/>
                <w:b/>
                <w:lang w:val="ro-RO"/>
              </w:rPr>
            </w:pPr>
            <w:r>
              <w:rPr>
                <w:rFonts w:ascii="Times New Roman" w:hAnsi="Times New Roman" w:cs="Times New Roman"/>
                <w:b/>
                <w:lang w:val="ro-RO"/>
              </w:rPr>
              <w:t>18</w:t>
            </w:r>
            <w:r w:rsidR="00082FEE">
              <w:rPr>
                <w:rFonts w:ascii="Times New Roman" w:hAnsi="Times New Roman" w:cs="Times New Roman"/>
                <w:b/>
                <w:lang w:val="ro-RO"/>
              </w:rPr>
              <w:t>.VI</w:t>
            </w:r>
            <w:r w:rsidR="00E0687A">
              <w:rPr>
                <w:rFonts w:ascii="Times New Roman" w:hAnsi="Times New Roman" w:cs="Times New Roman"/>
                <w:b/>
                <w:lang w:val="ro-RO"/>
              </w:rPr>
              <w:t>.2021</w:t>
            </w:r>
          </w:p>
        </w:tc>
        <w:tc>
          <w:tcPr>
            <w:tcW w:w="1404" w:type="pct"/>
            <w:tcBorders>
              <w:top w:val="single" w:sz="4" w:space="0" w:color="auto"/>
              <w:left w:val="single" w:sz="4" w:space="0" w:color="auto"/>
              <w:bottom w:val="single" w:sz="4" w:space="0" w:color="auto"/>
              <w:right w:val="single" w:sz="4" w:space="0" w:color="auto"/>
            </w:tcBorders>
            <w:shd w:val="clear" w:color="auto" w:fill="auto"/>
          </w:tcPr>
          <w:p w14:paraId="01398EB0" w14:textId="365AD989" w:rsidR="00900EEB" w:rsidRDefault="00900EEB" w:rsidP="00900EEB">
            <w:pPr>
              <w:rPr>
                <w:rFonts w:ascii="Times New Roman" w:hAnsi="Times New Roman" w:cs="Times New Roman"/>
                <w:i/>
                <w:lang w:val="ro-RO"/>
              </w:rPr>
            </w:pPr>
            <w:r w:rsidRPr="00740108">
              <w:rPr>
                <w:rFonts w:ascii="Times New Roman" w:hAnsi="Times New Roman" w:cs="Times New Roman"/>
                <w:i/>
                <w:lang w:val="ro-RO"/>
              </w:rPr>
              <w:t>Online, using the platform</w:t>
            </w:r>
            <w:r w:rsidR="00740108">
              <w:rPr>
                <w:rFonts w:ascii="Times New Roman" w:hAnsi="Times New Roman" w:cs="Times New Roman"/>
                <w:i/>
                <w:lang w:val="ro-RO"/>
              </w:rPr>
              <w:t>s:</w:t>
            </w:r>
          </w:p>
          <w:p w14:paraId="182393E9" w14:textId="1C4947F0" w:rsidR="00900EEB" w:rsidRPr="00900EEB" w:rsidRDefault="00740108" w:rsidP="00900EEB">
            <w:pPr>
              <w:rPr>
                <w:rFonts w:ascii="Times New Roman" w:hAnsi="Times New Roman" w:cs="Times New Roman"/>
                <w:i/>
                <w:lang w:val="ro-RO"/>
              </w:rPr>
            </w:pPr>
            <w:r>
              <w:rPr>
                <w:rFonts w:ascii="Times New Roman" w:hAnsi="Times New Roman" w:cs="Times New Roman"/>
                <w:i/>
                <w:lang w:val="ro-RO"/>
              </w:rPr>
              <w:t>Google Meet, Zoom</w:t>
            </w:r>
          </w:p>
          <w:p w14:paraId="27EE1E4D" w14:textId="77777777" w:rsidR="00900EEB" w:rsidRPr="00900EEB" w:rsidRDefault="00900EEB" w:rsidP="00900EEB">
            <w:pPr>
              <w:rPr>
                <w:rFonts w:ascii="Times New Roman" w:hAnsi="Times New Roman" w:cs="Times New Roman"/>
              </w:rPr>
            </w:pPr>
            <w:r w:rsidRPr="00900EEB">
              <w:rPr>
                <w:rFonts w:ascii="Times New Roman" w:hAnsi="Times New Roman" w:cs="Times New Roman"/>
              </w:rPr>
              <w:t xml:space="preserve">Language of instruction: English </w:t>
            </w:r>
          </w:p>
        </w:tc>
      </w:tr>
      <w:tr w:rsidR="00E0687A" w:rsidRPr="00900EEB" w14:paraId="58BCE6E9" w14:textId="77777777" w:rsidTr="00E0687A">
        <w:trPr>
          <w:trHeight w:val="468"/>
        </w:trPr>
        <w:tc>
          <w:tcPr>
            <w:tcW w:w="897" w:type="pct"/>
            <w:tcBorders>
              <w:top w:val="single" w:sz="4" w:space="0" w:color="auto"/>
              <w:left w:val="single" w:sz="4" w:space="0" w:color="auto"/>
              <w:bottom w:val="single" w:sz="4" w:space="0" w:color="auto"/>
              <w:right w:val="single" w:sz="4" w:space="0" w:color="auto"/>
            </w:tcBorders>
            <w:shd w:val="clear" w:color="auto" w:fill="auto"/>
          </w:tcPr>
          <w:p w14:paraId="50360CE0" w14:textId="77777777" w:rsidR="00E0687A" w:rsidRPr="00797930" w:rsidRDefault="00E0687A" w:rsidP="00E0687A">
            <w:pPr>
              <w:rPr>
                <w:rFonts w:ascii="Times New Roman" w:hAnsi="Times New Roman" w:cs="Times New Roman"/>
                <w:b/>
                <w:lang w:val="ro-RO"/>
              </w:rPr>
            </w:pPr>
            <w:bookmarkStart w:id="0" w:name="_Hlk64017540"/>
            <w:r w:rsidRPr="00797930">
              <w:rPr>
                <w:rFonts w:ascii="Times New Roman" w:hAnsi="Times New Roman" w:cs="Times New Roman"/>
                <w:b/>
                <w:lang w:val="ro-RO"/>
              </w:rPr>
              <w:t>Linguistics and cognition</w:t>
            </w:r>
          </w:p>
          <w:bookmarkEnd w:id="0"/>
          <w:p w14:paraId="4498CFE8" w14:textId="77777777" w:rsidR="00E0687A" w:rsidRPr="00797930" w:rsidRDefault="00E0687A" w:rsidP="00E0687A">
            <w:pPr>
              <w:rPr>
                <w:rFonts w:ascii="Times New Roman" w:hAnsi="Times New Roman" w:cs="Times New Roman"/>
                <w:i/>
                <w:lang w:val="ro-RO"/>
              </w:rPr>
            </w:pPr>
            <w:r w:rsidRPr="00797930">
              <w:rPr>
                <w:rFonts w:ascii="Times New Roman" w:hAnsi="Times New Roman" w:cs="Times New Roman"/>
                <w:i/>
                <w:lang w:val="ro-RO"/>
              </w:rPr>
              <w:t>10 course hours, 10 seminar hours</w:t>
            </w:r>
          </w:p>
          <w:p w14:paraId="556BFB2E" w14:textId="356CCBA7" w:rsidR="00E0687A" w:rsidRPr="00900EEB" w:rsidRDefault="00E0687A" w:rsidP="00E0687A">
            <w:pPr>
              <w:rPr>
                <w:rFonts w:ascii="Times New Roman" w:hAnsi="Times New Roman" w:cs="Times New Roman"/>
                <w:b/>
                <w:lang w:val="ro-RO"/>
              </w:rPr>
            </w:pPr>
            <w:r w:rsidRPr="00797930">
              <w:rPr>
                <w:rFonts w:ascii="Times New Roman" w:hAnsi="Times New Roman" w:cs="Times New Roman"/>
                <w:lang w:val="ro-RO"/>
              </w:rPr>
              <w:t>4 ECTS</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2A8FFA37" w14:textId="29CD8D60" w:rsidR="00E0687A" w:rsidRPr="00900EEB" w:rsidRDefault="00E0687A" w:rsidP="00E0687A">
            <w:pPr>
              <w:rPr>
                <w:rFonts w:ascii="Times New Roman" w:hAnsi="Times New Roman" w:cs="Times New Roman"/>
                <w:lang w:val="ro-RO"/>
              </w:rPr>
            </w:pPr>
            <w:r w:rsidRPr="00A273CB">
              <w:rPr>
                <w:rFonts w:ascii="Times New Roman" w:hAnsi="Times New Roman" w:cs="Times New Roman"/>
                <w:lang w:val="ro-RO"/>
              </w:rPr>
              <w:t>Prof.univ.dr. Emil Ionescu</w:t>
            </w:r>
          </w:p>
        </w:tc>
        <w:tc>
          <w:tcPr>
            <w:tcW w:w="1112" w:type="pct"/>
            <w:tcBorders>
              <w:top w:val="single" w:sz="4" w:space="0" w:color="auto"/>
              <w:left w:val="single" w:sz="4" w:space="0" w:color="auto"/>
              <w:bottom w:val="single" w:sz="4" w:space="0" w:color="auto"/>
              <w:right w:val="single" w:sz="4" w:space="0" w:color="auto"/>
            </w:tcBorders>
            <w:shd w:val="clear" w:color="auto" w:fill="auto"/>
          </w:tcPr>
          <w:p w14:paraId="707ED609" w14:textId="4DB56F32" w:rsidR="00E0687A" w:rsidRDefault="00E0687A" w:rsidP="00E0687A">
            <w:pPr>
              <w:rPr>
                <w:rFonts w:ascii="Times New Roman" w:hAnsi="Times New Roman" w:cs="Times New Roman"/>
                <w:lang w:val="ro-RO"/>
              </w:rPr>
            </w:pPr>
            <w:r w:rsidRPr="00A273CB">
              <w:rPr>
                <w:rFonts w:ascii="Times New Roman" w:hAnsi="Times New Roman" w:cs="Times New Roman"/>
                <w:lang w:val="ro-RO"/>
              </w:rPr>
              <w:t>emil.ionescu@litere.unibuc.ro</w:t>
            </w:r>
          </w:p>
        </w:tc>
        <w:tc>
          <w:tcPr>
            <w:tcW w:w="963" w:type="pct"/>
            <w:tcBorders>
              <w:top w:val="single" w:sz="4" w:space="0" w:color="auto"/>
              <w:left w:val="single" w:sz="4" w:space="0" w:color="auto"/>
              <w:bottom w:val="single" w:sz="4" w:space="0" w:color="auto"/>
              <w:right w:val="single" w:sz="4" w:space="0" w:color="auto"/>
            </w:tcBorders>
            <w:shd w:val="clear" w:color="auto" w:fill="auto"/>
          </w:tcPr>
          <w:p w14:paraId="4CE6111A" w14:textId="4477AA67" w:rsidR="00E0687A" w:rsidRDefault="00E0687A" w:rsidP="00E0687A">
            <w:pPr>
              <w:rPr>
                <w:rFonts w:ascii="Times New Roman" w:hAnsi="Times New Roman" w:cs="Times New Roman"/>
                <w:b/>
                <w:lang w:val="ro-RO"/>
              </w:rPr>
            </w:pPr>
            <w:r>
              <w:rPr>
                <w:rFonts w:ascii="Times New Roman" w:hAnsi="Times New Roman" w:cs="Times New Roman"/>
                <w:b/>
                <w:lang w:val="ro-RO"/>
              </w:rPr>
              <w:t>Every Thursday (in the second semester) 10-11.50 am</w:t>
            </w:r>
          </w:p>
        </w:tc>
        <w:tc>
          <w:tcPr>
            <w:tcW w:w="1404" w:type="pct"/>
            <w:tcBorders>
              <w:top w:val="single" w:sz="4" w:space="0" w:color="auto"/>
              <w:left w:val="single" w:sz="4" w:space="0" w:color="auto"/>
              <w:bottom w:val="single" w:sz="4" w:space="0" w:color="auto"/>
              <w:right w:val="single" w:sz="4" w:space="0" w:color="auto"/>
            </w:tcBorders>
            <w:shd w:val="clear" w:color="auto" w:fill="auto"/>
          </w:tcPr>
          <w:p w14:paraId="3DD11812" w14:textId="77777777" w:rsidR="00E0687A" w:rsidRDefault="00E0687A" w:rsidP="00E0687A">
            <w:pPr>
              <w:rPr>
                <w:rFonts w:ascii="Times New Roman" w:hAnsi="Times New Roman" w:cs="Times New Roman"/>
                <w:i/>
                <w:lang w:val="ro-RO"/>
              </w:rPr>
            </w:pPr>
            <w:r w:rsidRPr="00E0687A">
              <w:rPr>
                <w:rFonts w:ascii="Times New Roman" w:hAnsi="Times New Roman" w:cs="Times New Roman"/>
                <w:i/>
                <w:lang w:val="ro-RO"/>
              </w:rPr>
              <w:t>Online, using the platform:</w:t>
            </w:r>
            <w:r w:rsidRPr="00456A67">
              <w:rPr>
                <w:rFonts w:ascii="Times New Roman" w:hAnsi="Times New Roman" w:cs="Times New Roman"/>
                <w:i/>
                <w:lang w:val="ro-RO"/>
              </w:rPr>
              <w:t xml:space="preserve"> </w:t>
            </w:r>
          </w:p>
          <w:p w14:paraId="19953E89" w14:textId="77777777" w:rsidR="00E0687A" w:rsidRPr="00456A67" w:rsidRDefault="00E0687A" w:rsidP="00E0687A">
            <w:pPr>
              <w:rPr>
                <w:rFonts w:ascii="Times New Roman" w:hAnsi="Times New Roman" w:cs="Times New Roman"/>
                <w:i/>
                <w:lang w:val="ro-RO"/>
              </w:rPr>
            </w:pPr>
            <w:r>
              <w:rPr>
                <w:rFonts w:ascii="Times New Roman" w:hAnsi="Times New Roman" w:cs="Times New Roman"/>
                <w:i/>
                <w:lang w:val="ro-RO"/>
              </w:rPr>
              <w:t>Google Meet</w:t>
            </w:r>
          </w:p>
          <w:p w14:paraId="312AF9C6" w14:textId="0D8CD900" w:rsidR="00E0687A" w:rsidRPr="00740108" w:rsidRDefault="00E0687A" w:rsidP="00E0687A">
            <w:pPr>
              <w:rPr>
                <w:rFonts w:ascii="Times New Roman" w:hAnsi="Times New Roman" w:cs="Times New Roman"/>
                <w:i/>
                <w:lang w:val="ro-RO"/>
              </w:rPr>
            </w:pPr>
            <w:r w:rsidRPr="00456A67">
              <w:rPr>
                <w:rFonts w:ascii="Times New Roman" w:hAnsi="Times New Roman" w:cs="Times New Roman"/>
              </w:rPr>
              <w:t>Language of instruction: English</w:t>
            </w:r>
          </w:p>
        </w:tc>
      </w:tr>
      <w:tr w:rsidR="00E0687A" w:rsidRPr="00900EEB" w14:paraId="210DE6C8" w14:textId="77777777" w:rsidTr="00E0687A">
        <w:trPr>
          <w:trHeight w:val="468"/>
        </w:trPr>
        <w:tc>
          <w:tcPr>
            <w:tcW w:w="897" w:type="pct"/>
            <w:tcBorders>
              <w:top w:val="single" w:sz="4" w:space="0" w:color="auto"/>
              <w:left w:val="single" w:sz="4" w:space="0" w:color="auto"/>
              <w:bottom w:val="single" w:sz="4" w:space="0" w:color="auto"/>
              <w:right w:val="single" w:sz="4" w:space="0" w:color="auto"/>
            </w:tcBorders>
          </w:tcPr>
          <w:p w14:paraId="1683EA03" w14:textId="77777777" w:rsidR="00E0687A" w:rsidRDefault="00E0687A" w:rsidP="00E0687A">
            <w:pPr>
              <w:rPr>
                <w:rFonts w:ascii="Times New Roman" w:hAnsi="Times New Roman" w:cs="Times New Roman"/>
                <w:b/>
                <w:lang w:val="ro-RO"/>
              </w:rPr>
            </w:pPr>
            <w:r>
              <w:rPr>
                <w:rFonts w:ascii="Times New Roman" w:hAnsi="Times New Roman" w:cs="Times New Roman"/>
                <w:b/>
                <w:lang w:val="ro-RO"/>
              </w:rPr>
              <w:t>Cognitive science</w:t>
            </w:r>
          </w:p>
          <w:p w14:paraId="5DB53E25" w14:textId="77777777" w:rsidR="00E0687A" w:rsidRDefault="00E0687A" w:rsidP="00E0687A">
            <w:pPr>
              <w:rPr>
                <w:rFonts w:ascii="Times New Roman" w:hAnsi="Times New Roman" w:cs="Times New Roman"/>
                <w:i/>
                <w:lang w:val="ro-RO"/>
              </w:rPr>
            </w:pPr>
            <w:r>
              <w:rPr>
                <w:rFonts w:ascii="Times New Roman" w:hAnsi="Times New Roman" w:cs="Times New Roman"/>
                <w:i/>
                <w:lang w:val="ro-RO"/>
              </w:rPr>
              <w:t xml:space="preserve">6 course hours, </w:t>
            </w:r>
          </w:p>
          <w:p w14:paraId="0D1DEF1B" w14:textId="77777777" w:rsidR="00E0687A" w:rsidRDefault="00E0687A" w:rsidP="00E0687A">
            <w:pPr>
              <w:rPr>
                <w:rFonts w:ascii="Times New Roman" w:hAnsi="Times New Roman" w:cs="Times New Roman"/>
                <w:i/>
                <w:lang w:val="ro-RO"/>
              </w:rPr>
            </w:pPr>
            <w:r>
              <w:rPr>
                <w:rFonts w:ascii="Times New Roman" w:hAnsi="Times New Roman" w:cs="Times New Roman"/>
                <w:i/>
                <w:lang w:val="ro-RO"/>
              </w:rPr>
              <w:t>6 seminar hours</w:t>
            </w:r>
          </w:p>
          <w:p w14:paraId="0521D91D" w14:textId="506A943B" w:rsidR="00E0687A" w:rsidRPr="00900EEB" w:rsidRDefault="00E0687A" w:rsidP="00E0687A">
            <w:pPr>
              <w:rPr>
                <w:rFonts w:ascii="Times New Roman" w:hAnsi="Times New Roman" w:cs="Times New Roman"/>
                <w:b/>
                <w:lang w:val="ro-RO"/>
              </w:rPr>
            </w:pPr>
            <w:r>
              <w:rPr>
                <w:rFonts w:ascii="Times New Roman" w:hAnsi="Times New Roman" w:cs="Times New Roman"/>
                <w:lang w:val="ro-RO"/>
              </w:rPr>
              <w:t>4 ECTS</w:t>
            </w:r>
          </w:p>
        </w:tc>
        <w:tc>
          <w:tcPr>
            <w:tcW w:w="624" w:type="pct"/>
            <w:tcBorders>
              <w:top w:val="single" w:sz="4" w:space="0" w:color="auto"/>
              <w:left w:val="single" w:sz="4" w:space="0" w:color="auto"/>
              <w:bottom w:val="single" w:sz="4" w:space="0" w:color="auto"/>
              <w:right w:val="single" w:sz="4" w:space="0" w:color="auto"/>
            </w:tcBorders>
          </w:tcPr>
          <w:p w14:paraId="7E92E91A" w14:textId="23C588D5" w:rsidR="00E0687A" w:rsidRPr="00900EEB" w:rsidRDefault="00E0687A" w:rsidP="00E0687A">
            <w:pPr>
              <w:rPr>
                <w:rFonts w:ascii="Times New Roman" w:hAnsi="Times New Roman" w:cs="Times New Roman"/>
                <w:lang w:val="ro-RO"/>
              </w:rPr>
            </w:pPr>
            <w:r>
              <w:rPr>
                <w:rFonts w:ascii="Times New Roman" w:hAnsi="Times New Roman" w:cs="Times New Roman"/>
                <w:lang w:val="ro-RO"/>
              </w:rPr>
              <w:t>Conf.univ.dr. Ioana Podina</w:t>
            </w:r>
          </w:p>
        </w:tc>
        <w:tc>
          <w:tcPr>
            <w:tcW w:w="1112" w:type="pct"/>
            <w:tcBorders>
              <w:top w:val="single" w:sz="4" w:space="0" w:color="auto"/>
              <w:left w:val="single" w:sz="4" w:space="0" w:color="auto"/>
              <w:bottom w:val="single" w:sz="4" w:space="0" w:color="auto"/>
              <w:right w:val="single" w:sz="4" w:space="0" w:color="auto"/>
            </w:tcBorders>
          </w:tcPr>
          <w:p w14:paraId="650573CB" w14:textId="6C1F0E58" w:rsidR="00E0687A" w:rsidRDefault="00E0687A" w:rsidP="00E0687A">
            <w:pPr>
              <w:rPr>
                <w:rFonts w:ascii="Times New Roman" w:hAnsi="Times New Roman" w:cs="Times New Roman"/>
                <w:lang w:val="ro-RO"/>
              </w:rPr>
            </w:pPr>
            <w:r>
              <w:rPr>
                <w:rFonts w:ascii="Times New Roman" w:hAnsi="Times New Roman" w:cs="Times New Roman"/>
                <w:lang w:val="ro-RO"/>
              </w:rPr>
              <w:t>ioana.podina@fpse.unibuc.ro</w:t>
            </w:r>
          </w:p>
        </w:tc>
        <w:tc>
          <w:tcPr>
            <w:tcW w:w="963" w:type="pct"/>
            <w:tcBorders>
              <w:top w:val="single" w:sz="4" w:space="0" w:color="auto"/>
              <w:left w:val="single" w:sz="4" w:space="0" w:color="auto"/>
              <w:bottom w:val="single" w:sz="4" w:space="0" w:color="auto"/>
              <w:right w:val="single" w:sz="4" w:space="0" w:color="auto"/>
            </w:tcBorders>
          </w:tcPr>
          <w:p w14:paraId="7E76444B" w14:textId="77777777" w:rsidR="00E0687A" w:rsidRDefault="00E0687A" w:rsidP="00E0687A">
            <w:pPr>
              <w:rPr>
                <w:rFonts w:ascii="Times New Roman" w:hAnsi="Times New Roman" w:cs="Times New Roman"/>
                <w:b/>
                <w:lang w:val="ro-RO"/>
              </w:rPr>
            </w:pPr>
            <w:r>
              <w:rPr>
                <w:rFonts w:ascii="Times New Roman" w:hAnsi="Times New Roman" w:cs="Times New Roman"/>
                <w:b/>
                <w:lang w:val="ro-RO"/>
              </w:rPr>
              <w:t>10 – 14 (Thursday)</w:t>
            </w:r>
          </w:p>
          <w:p w14:paraId="1A26FB0B" w14:textId="6C5BB61B" w:rsidR="00E0687A" w:rsidRDefault="00E0687A" w:rsidP="00E0687A">
            <w:pPr>
              <w:rPr>
                <w:rFonts w:ascii="Times New Roman" w:hAnsi="Times New Roman" w:cs="Times New Roman"/>
                <w:b/>
                <w:lang w:val="ro-RO"/>
              </w:rPr>
            </w:pPr>
            <w:r>
              <w:rPr>
                <w:rFonts w:ascii="Times New Roman" w:hAnsi="Times New Roman" w:cs="Times New Roman"/>
                <w:b/>
                <w:lang w:val="ro-RO"/>
              </w:rPr>
              <w:t>09.IV.2021</w:t>
            </w:r>
          </w:p>
          <w:p w14:paraId="647989F8" w14:textId="1C6384ED" w:rsidR="00E0687A" w:rsidRDefault="00E0687A" w:rsidP="00E0687A">
            <w:pPr>
              <w:rPr>
                <w:rFonts w:ascii="Times New Roman" w:hAnsi="Times New Roman" w:cs="Times New Roman"/>
                <w:b/>
                <w:lang w:val="ro-RO"/>
              </w:rPr>
            </w:pPr>
            <w:r>
              <w:rPr>
                <w:rFonts w:ascii="Times New Roman" w:hAnsi="Times New Roman" w:cs="Times New Roman"/>
                <w:b/>
                <w:lang w:val="ro-RO"/>
              </w:rPr>
              <w:t>23.IV.2021</w:t>
            </w:r>
          </w:p>
          <w:p w14:paraId="1D381B93" w14:textId="229795E8" w:rsidR="00E0687A" w:rsidRDefault="00E0687A" w:rsidP="00E0687A">
            <w:pPr>
              <w:rPr>
                <w:rFonts w:ascii="Times New Roman" w:hAnsi="Times New Roman" w:cs="Times New Roman"/>
                <w:b/>
                <w:lang w:val="ro-RO"/>
              </w:rPr>
            </w:pPr>
            <w:r>
              <w:rPr>
                <w:rFonts w:ascii="Times New Roman" w:hAnsi="Times New Roman" w:cs="Times New Roman"/>
                <w:b/>
                <w:lang w:val="ro-RO"/>
              </w:rPr>
              <w:t>14.V.2021</w:t>
            </w:r>
          </w:p>
        </w:tc>
        <w:tc>
          <w:tcPr>
            <w:tcW w:w="1404" w:type="pct"/>
            <w:tcBorders>
              <w:top w:val="single" w:sz="4" w:space="0" w:color="auto"/>
              <w:left w:val="single" w:sz="4" w:space="0" w:color="auto"/>
              <w:bottom w:val="single" w:sz="4" w:space="0" w:color="auto"/>
              <w:right w:val="single" w:sz="4" w:space="0" w:color="auto"/>
            </w:tcBorders>
          </w:tcPr>
          <w:p w14:paraId="3FC94EB1" w14:textId="77777777" w:rsidR="00E0687A" w:rsidRDefault="00E0687A" w:rsidP="00E0687A">
            <w:pPr>
              <w:rPr>
                <w:rFonts w:ascii="Times New Roman" w:hAnsi="Times New Roman" w:cs="Times New Roman"/>
                <w:i/>
                <w:lang w:val="ro-RO"/>
              </w:rPr>
            </w:pPr>
            <w:r>
              <w:rPr>
                <w:rFonts w:ascii="Times New Roman" w:hAnsi="Times New Roman" w:cs="Times New Roman"/>
                <w:i/>
                <w:lang w:val="ro-RO"/>
              </w:rPr>
              <w:t>Google meet &amp; Google Classroom</w:t>
            </w:r>
          </w:p>
          <w:p w14:paraId="0C868E4D" w14:textId="35A63BDD" w:rsidR="00E0687A" w:rsidRPr="00740108" w:rsidRDefault="00E0687A" w:rsidP="00E0687A">
            <w:pPr>
              <w:rPr>
                <w:rFonts w:ascii="Times New Roman" w:hAnsi="Times New Roman" w:cs="Times New Roman"/>
                <w:i/>
                <w:lang w:val="ro-RO"/>
              </w:rPr>
            </w:pPr>
            <w:r>
              <w:rPr>
                <w:rFonts w:ascii="Times New Roman" w:hAnsi="Times New Roman" w:cs="Times New Roman"/>
              </w:rPr>
              <w:t>Language of instruction: English</w:t>
            </w:r>
          </w:p>
        </w:tc>
      </w:tr>
      <w:tr w:rsidR="00E0687A" w:rsidRPr="00900EEB" w14:paraId="0BC5F666" w14:textId="77777777" w:rsidTr="00E0687A">
        <w:trPr>
          <w:trHeight w:val="468"/>
        </w:trPr>
        <w:tc>
          <w:tcPr>
            <w:tcW w:w="897" w:type="pct"/>
            <w:tcBorders>
              <w:top w:val="single" w:sz="4" w:space="0" w:color="auto"/>
              <w:left w:val="single" w:sz="4" w:space="0" w:color="auto"/>
              <w:bottom w:val="single" w:sz="4" w:space="0" w:color="auto"/>
              <w:right w:val="single" w:sz="4" w:space="0" w:color="auto"/>
            </w:tcBorders>
          </w:tcPr>
          <w:p w14:paraId="7E46269E" w14:textId="77777777" w:rsidR="00E0687A" w:rsidRDefault="00E0687A" w:rsidP="00E0687A">
            <w:pPr>
              <w:rPr>
                <w:rFonts w:ascii="Times New Roman" w:hAnsi="Times New Roman" w:cs="Times New Roman"/>
                <w:b/>
              </w:rPr>
            </w:pPr>
            <w:r>
              <w:rPr>
                <w:rFonts w:ascii="Times New Roman" w:hAnsi="Times New Roman" w:cs="Times New Roman"/>
                <w:b/>
              </w:rPr>
              <w:t>Network analysis</w:t>
            </w:r>
          </w:p>
          <w:p w14:paraId="644483C4" w14:textId="77777777" w:rsidR="00E0687A" w:rsidRDefault="00E0687A" w:rsidP="00E0687A">
            <w:pPr>
              <w:rPr>
                <w:rFonts w:ascii="Times New Roman" w:hAnsi="Times New Roman" w:cs="Times New Roman"/>
                <w:i/>
              </w:rPr>
            </w:pPr>
            <w:r>
              <w:rPr>
                <w:rFonts w:ascii="Times New Roman" w:hAnsi="Times New Roman" w:cs="Times New Roman"/>
                <w:i/>
              </w:rPr>
              <w:t xml:space="preserve">6 course hours, </w:t>
            </w:r>
          </w:p>
          <w:p w14:paraId="337FE686" w14:textId="77777777" w:rsidR="00E0687A" w:rsidRDefault="00E0687A" w:rsidP="00E0687A">
            <w:pPr>
              <w:rPr>
                <w:rFonts w:ascii="Times New Roman" w:hAnsi="Times New Roman" w:cs="Times New Roman"/>
                <w:i/>
              </w:rPr>
            </w:pPr>
            <w:r>
              <w:rPr>
                <w:rFonts w:ascii="Times New Roman" w:hAnsi="Times New Roman" w:cs="Times New Roman"/>
                <w:i/>
              </w:rPr>
              <w:t>6 seminar hours</w:t>
            </w:r>
          </w:p>
          <w:p w14:paraId="4CBB60DF" w14:textId="77777777" w:rsidR="00E0687A" w:rsidRDefault="00E0687A" w:rsidP="00E0687A">
            <w:pPr>
              <w:rPr>
                <w:rFonts w:ascii="Times New Roman" w:hAnsi="Times New Roman" w:cs="Times New Roman"/>
              </w:rPr>
            </w:pPr>
            <w:r>
              <w:rPr>
                <w:rFonts w:ascii="Times New Roman" w:hAnsi="Times New Roman" w:cs="Times New Roman"/>
              </w:rPr>
              <w:t>4 ECTS</w:t>
            </w:r>
          </w:p>
          <w:p w14:paraId="4B801BB6" w14:textId="77777777" w:rsidR="00E0687A" w:rsidRDefault="00E0687A" w:rsidP="00E0687A">
            <w:pPr>
              <w:rPr>
                <w:rFonts w:ascii="Times New Roman" w:hAnsi="Times New Roman" w:cs="Times New Roman"/>
              </w:rPr>
            </w:pPr>
          </w:p>
          <w:p w14:paraId="3DE5ACA1" w14:textId="77777777" w:rsidR="00E0687A" w:rsidRPr="00900EEB" w:rsidRDefault="00E0687A" w:rsidP="00E0687A">
            <w:pPr>
              <w:rPr>
                <w:rFonts w:ascii="Times New Roman" w:hAnsi="Times New Roman" w:cs="Times New Roman"/>
                <w:b/>
                <w:lang w:val="ro-RO"/>
              </w:rPr>
            </w:pPr>
          </w:p>
        </w:tc>
        <w:tc>
          <w:tcPr>
            <w:tcW w:w="624" w:type="pct"/>
            <w:tcBorders>
              <w:top w:val="single" w:sz="4" w:space="0" w:color="auto"/>
              <w:left w:val="single" w:sz="4" w:space="0" w:color="auto"/>
              <w:bottom w:val="single" w:sz="4" w:space="0" w:color="auto"/>
              <w:right w:val="single" w:sz="4" w:space="0" w:color="auto"/>
            </w:tcBorders>
          </w:tcPr>
          <w:p w14:paraId="0CB3E0A6" w14:textId="77777777" w:rsidR="00E0687A" w:rsidRDefault="00E0687A" w:rsidP="00E0687A">
            <w:pPr>
              <w:rPr>
                <w:rFonts w:ascii="Times New Roman" w:hAnsi="Times New Roman" w:cs="Times New Roman"/>
              </w:rPr>
            </w:pPr>
            <w:r>
              <w:rPr>
                <w:rFonts w:ascii="Times New Roman" w:hAnsi="Times New Roman" w:cs="Times New Roman"/>
              </w:rPr>
              <w:t>Prof. Univ. Dr., Hab.</w:t>
            </w:r>
          </w:p>
          <w:tbl>
            <w:tblPr>
              <w:tblW w:w="1355" w:type="dxa"/>
              <w:shd w:val="clear" w:color="auto" w:fill="FFFFFF"/>
              <w:tblCellMar>
                <w:left w:w="0" w:type="dxa"/>
                <w:right w:w="0" w:type="dxa"/>
              </w:tblCellMar>
              <w:tblLook w:val="04A0" w:firstRow="1" w:lastRow="0" w:firstColumn="1" w:lastColumn="0" w:noHBand="0" w:noVBand="1"/>
            </w:tblPr>
            <w:tblGrid>
              <w:gridCol w:w="1355"/>
            </w:tblGrid>
            <w:tr w:rsidR="00E0687A" w14:paraId="71C80B1E" w14:textId="77777777">
              <w:trPr>
                <w:trHeight w:val="816"/>
              </w:trPr>
              <w:tc>
                <w:tcPr>
                  <w:tcW w:w="1355" w:type="dxa"/>
                  <w:shd w:val="clear" w:color="auto" w:fill="FFFFFF"/>
                  <w:noWrap/>
                  <w:hideMark/>
                </w:tcPr>
                <w:p w14:paraId="6BBDF760" w14:textId="77777777" w:rsidR="00E0687A" w:rsidRDefault="00E0687A" w:rsidP="00E0687A">
                  <w:pPr>
                    <w:spacing w:after="0" w:line="240" w:lineRule="auto"/>
                    <w:rPr>
                      <w:rFonts w:ascii="Times New Roman" w:hAnsi="Times New Roman" w:cs="Times New Roman"/>
                      <w:lang w:val="ro-RO"/>
                    </w:rPr>
                  </w:pPr>
                  <w:r>
                    <w:rPr>
                      <w:rFonts w:ascii="Times New Roman" w:hAnsi="Times New Roman" w:cs="Times New Roman"/>
                      <w:bCs/>
                    </w:rPr>
                    <w:t>Marian-Gabriel H</w:t>
                  </w:r>
                  <w:r>
                    <w:rPr>
                      <w:rFonts w:ascii="Times New Roman" w:hAnsi="Times New Roman" w:cs="Times New Roman"/>
                      <w:bCs/>
                      <w:lang w:val="ro-RO"/>
                    </w:rPr>
                    <w:t>âncean</w:t>
                  </w:r>
                </w:p>
              </w:tc>
            </w:tr>
          </w:tbl>
          <w:p w14:paraId="2F1C69D1" w14:textId="77777777" w:rsidR="00E0687A" w:rsidRPr="00900EEB" w:rsidRDefault="00E0687A" w:rsidP="00E0687A">
            <w:pPr>
              <w:rPr>
                <w:rFonts w:ascii="Times New Roman" w:hAnsi="Times New Roman" w:cs="Times New Roman"/>
                <w:lang w:val="ro-RO"/>
              </w:rPr>
            </w:pPr>
          </w:p>
        </w:tc>
        <w:tc>
          <w:tcPr>
            <w:tcW w:w="1112" w:type="pct"/>
            <w:tcBorders>
              <w:top w:val="single" w:sz="4" w:space="0" w:color="auto"/>
              <w:left w:val="single" w:sz="4" w:space="0" w:color="auto"/>
              <w:bottom w:val="single" w:sz="4" w:space="0" w:color="auto"/>
              <w:right w:val="single" w:sz="4" w:space="0" w:color="auto"/>
            </w:tcBorders>
          </w:tcPr>
          <w:p w14:paraId="70143BC8" w14:textId="225F77CF" w:rsidR="00E0687A" w:rsidRDefault="00E0687A" w:rsidP="00E0687A">
            <w:pPr>
              <w:rPr>
                <w:rFonts w:ascii="Times New Roman" w:hAnsi="Times New Roman" w:cs="Times New Roman"/>
                <w:lang w:val="ro-RO"/>
              </w:rPr>
            </w:pPr>
            <w:r>
              <w:rPr>
                <w:rFonts w:ascii="Times New Roman" w:hAnsi="Times New Roman" w:cs="Times New Roman"/>
              </w:rPr>
              <w:t>gabriel.hancean@unibuc.ro</w:t>
            </w:r>
          </w:p>
        </w:tc>
        <w:tc>
          <w:tcPr>
            <w:tcW w:w="963" w:type="pct"/>
            <w:tcBorders>
              <w:top w:val="single" w:sz="4" w:space="0" w:color="auto"/>
              <w:left w:val="single" w:sz="4" w:space="0" w:color="auto"/>
              <w:bottom w:val="single" w:sz="4" w:space="0" w:color="auto"/>
              <w:right w:val="single" w:sz="4" w:space="0" w:color="auto"/>
            </w:tcBorders>
          </w:tcPr>
          <w:p w14:paraId="4384080E" w14:textId="77777777" w:rsidR="00E0687A" w:rsidRPr="00E0687A" w:rsidRDefault="00E0687A" w:rsidP="00E0687A">
            <w:pPr>
              <w:rPr>
                <w:rFonts w:ascii="Times New Roman" w:hAnsi="Times New Roman" w:cs="Times New Roman"/>
                <w:b/>
                <w:bCs/>
              </w:rPr>
            </w:pPr>
            <w:r w:rsidRPr="00E0687A">
              <w:rPr>
                <w:rFonts w:ascii="Times New Roman" w:hAnsi="Times New Roman" w:cs="Times New Roman"/>
                <w:b/>
                <w:bCs/>
              </w:rPr>
              <w:t>Tuesday</w:t>
            </w:r>
          </w:p>
          <w:p w14:paraId="3B35E258" w14:textId="77777777" w:rsidR="00E0687A" w:rsidRPr="00E0687A" w:rsidRDefault="00E0687A" w:rsidP="00E0687A">
            <w:pPr>
              <w:rPr>
                <w:rFonts w:ascii="Times New Roman" w:hAnsi="Times New Roman" w:cs="Times New Roman"/>
                <w:b/>
                <w:bCs/>
              </w:rPr>
            </w:pPr>
            <w:r w:rsidRPr="00E0687A">
              <w:rPr>
                <w:rFonts w:ascii="Times New Roman" w:hAnsi="Times New Roman" w:cs="Times New Roman"/>
                <w:b/>
                <w:bCs/>
              </w:rPr>
              <w:t>February, 16, and 23</w:t>
            </w:r>
          </w:p>
          <w:p w14:paraId="1D391AF8" w14:textId="77777777" w:rsidR="00E0687A" w:rsidRPr="00E0687A" w:rsidRDefault="00E0687A" w:rsidP="00E0687A">
            <w:pPr>
              <w:rPr>
                <w:rFonts w:ascii="Times New Roman" w:hAnsi="Times New Roman" w:cs="Times New Roman"/>
                <w:b/>
                <w:bCs/>
              </w:rPr>
            </w:pPr>
            <w:r w:rsidRPr="00E0687A">
              <w:rPr>
                <w:rFonts w:ascii="Times New Roman" w:hAnsi="Times New Roman" w:cs="Times New Roman"/>
                <w:b/>
                <w:bCs/>
              </w:rPr>
              <w:t>March, 2, and 9</w:t>
            </w:r>
          </w:p>
          <w:p w14:paraId="53466516" w14:textId="32CC5D22" w:rsidR="00E0687A" w:rsidRDefault="00E0687A" w:rsidP="00E0687A">
            <w:pPr>
              <w:rPr>
                <w:rFonts w:ascii="Times New Roman" w:hAnsi="Times New Roman" w:cs="Times New Roman"/>
                <w:b/>
                <w:lang w:val="ro-RO"/>
              </w:rPr>
            </w:pPr>
            <w:r w:rsidRPr="00E0687A">
              <w:rPr>
                <w:rFonts w:ascii="Times New Roman" w:hAnsi="Times New Roman" w:cs="Times New Roman"/>
                <w:b/>
                <w:bCs/>
              </w:rPr>
              <w:t>16:30 – 20:30</w:t>
            </w:r>
            <w:r>
              <w:rPr>
                <w:rFonts w:ascii="Times New Roman" w:hAnsi="Times New Roman" w:cs="Times New Roman"/>
              </w:rPr>
              <w:t xml:space="preserve"> </w:t>
            </w:r>
          </w:p>
        </w:tc>
        <w:tc>
          <w:tcPr>
            <w:tcW w:w="1404" w:type="pct"/>
            <w:tcBorders>
              <w:top w:val="single" w:sz="4" w:space="0" w:color="auto"/>
              <w:left w:val="single" w:sz="4" w:space="0" w:color="auto"/>
              <w:bottom w:val="single" w:sz="4" w:space="0" w:color="auto"/>
              <w:right w:val="single" w:sz="4" w:space="0" w:color="auto"/>
            </w:tcBorders>
          </w:tcPr>
          <w:p w14:paraId="651DAE4D" w14:textId="77777777" w:rsidR="00E0687A" w:rsidRPr="00E0687A" w:rsidRDefault="00E0687A" w:rsidP="00E0687A">
            <w:pPr>
              <w:rPr>
                <w:rFonts w:ascii="Times New Roman" w:hAnsi="Times New Roman" w:cs="Times New Roman"/>
                <w:i/>
              </w:rPr>
            </w:pPr>
            <w:r w:rsidRPr="00E0687A">
              <w:rPr>
                <w:rFonts w:ascii="Times New Roman" w:hAnsi="Times New Roman" w:cs="Times New Roman"/>
                <w:i/>
              </w:rPr>
              <w:t xml:space="preserve">Online, using the platform: </w:t>
            </w:r>
          </w:p>
          <w:p w14:paraId="3EB4AEB8" w14:textId="77777777" w:rsidR="00E0687A" w:rsidRPr="00E0687A" w:rsidRDefault="00E0687A" w:rsidP="00E0687A">
            <w:pPr>
              <w:rPr>
                <w:rFonts w:ascii="Times New Roman" w:hAnsi="Times New Roman" w:cs="Times New Roman"/>
                <w:i/>
              </w:rPr>
            </w:pPr>
          </w:p>
          <w:p w14:paraId="349F8E27" w14:textId="77777777" w:rsidR="00E0687A" w:rsidRPr="00E0687A" w:rsidRDefault="00E0687A" w:rsidP="00E0687A">
            <w:pPr>
              <w:rPr>
                <w:rFonts w:ascii="Times New Roman" w:hAnsi="Times New Roman" w:cs="Times New Roman"/>
              </w:rPr>
            </w:pPr>
            <w:r w:rsidRPr="00E0687A">
              <w:rPr>
                <w:rFonts w:ascii="Times New Roman" w:hAnsi="Times New Roman" w:cs="Times New Roman"/>
              </w:rPr>
              <w:t>Language of instruction: English</w:t>
            </w:r>
          </w:p>
          <w:p w14:paraId="4EA0D987" w14:textId="681D48AE" w:rsidR="00E0687A" w:rsidRPr="00E0687A" w:rsidRDefault="00E0687A" w:rsidP="00E0687A">
            <w:pPr>
              <w:rPr>
                <w:rFonts w:ascii="Times New Roman" w:hAnsi="Times New Roman" w:cs="Times New Roman"/>
                <w:i/>
                <w:lang w:val="ro-RO"/>
              </w:rPr>
            </w:pPr>
            <w:r w:rsidRPr="00E0687A">
              <w:rPr>
                <w:rFonts w:ascii="Times New Roman" w:hAnsi="Times New Roman" w:cs="Times New Roman"/>
              </w:rPr>
              <w:t>The course will be conducted on Microsoft Teams (students will be required to login into the platform using their institutional email accounts)</w:t>
            </w:r>
          </w:p>
        </w:tc>
      </w:tr>
    </w:tbl>
    <w:p w14:paraId="18948799" w14:textId="467A253C" w:rsidR="008C2EAC" w:rsidRDefault="00CB0EED"/>
    <w:p w14:paraId="56F34976" w14:textId="4E560577" w:rsidR="00E0687A" w:rsidRDefault="00E0687A">
      <w:r>
        <w:br w:type="page"/>
      </w:r>
    </w:p>
    <w:p w14:paraId="0CA3510F" w14:textId="2D853D46" w:rsidR="00E0687A" w:rsidRPr="00E0687A" w:rsidRDefault="00E0687A" w:rsidP="00E0687A">
      <w:pPr>
        <w:rPr>
          <w:rFonts w:ascii="Times New Roman" w:eastAsia="Calibri" w:hAnsi="Times New Roman" w:cs="Times New Roman"/>
        </w:rPr>
      </w:pPr>
      <w:r w:rsidRPr="00E0687A">
        <w:rPr>
          <w:rFonts w:ascii="Times New Roman" w:eastAsia="Calibri" w:hAnsi="Times New Roman" w:cs="Times New Roman"/>
        </w:rPr>
        <w:lastRenderedPageBreak/>
        <w:t>Brief description of the course</w:t>
      </w:r>
      <w:r>
        <w:rPr>
          <w:rFonts w:ascii="Times New Roman" w:eastAsia="Calibri" w:hAnsi="Times New Roman" w:cs="Times New Roman"/>
        </w:rPr>
        <w:t xml:space="preserve">s (where available) </w:t>
      </w:r>
    </w:p>
    <w:p w14:paraId="7102B206" w14:textId="5B6BDA3D" w:rsidR="00C92736" w:rsidRDefault="00C92736" w:rsidP="002A671F">
      <w:pPr>
        <w:jc w:val="both"/>
        <w:rPr>
          <w:rFonts w:ascii="Times New Roman" w:hAnsi="Times New Roman" w:cs="Times New Roman"/>
          <w:b/>
          <w:i/>
          <w:iCs/>
          <w:lang w:val="ro-RO"/>
        </w:rPr>
      </w:pPr>
      <w:r w:rsidRPr="00C92736">
        <w:rPr>
          <w:rFonts w:ascii="Times New Roman" w:hAnsi="Times New Roman" w:cs="Times New Roman"/>
          <w:b/>
          <w:i/>
          <w:iCs/>
          <w:lang w:val="ro-RO"/>
        </w:rPr>
        <w:t>Observing and imaging through spectroscopy</w:t>
      </w:r>
      <w:r w:rsidR="00C55439">
        <w:rPr>
          <w:rFonts w:ascii="Times New Roman" w:hAnsi="Times New Roman" w:cs="Times New Roman"/>
          <w:b/>
          <w:i/>
          <w:iCs/>
          <w:lang w:val="ro-RO"/>
        </w:rPr>
        <w:t xml:space="preserve">. </w:t>
      </w:r>
      <w:r w:rsidR="00C55439">
        <w:rPr>
          <w:rFonts w:ascii="Times New Roman" w:hAnsi="Times New Roman" w:cs="Times New Roman"/>
          <w:iCs/>
          <w:lang w:val="ro-RO"/>
        </w:rPr>
        <w:t>T</w:t>
      </w:r>
      <w:r w:rsidR="00C55439" w:rsidRPr="00C55439">
        <w:rPr>
          <w:rFonts w:ascii="Times New Roman" w:hAnsi="Times New Roman" w:cs="Times New Roman"/>
          <w:iCs/>
          <w:lang w:val="ro-RO"/>
        </w:rPr>
        <w:t>he course will include the following</w:t>
      </w:r>
      <w:r w:rsidR="00C55439">
        <w:rPr>
          <w:rFonts w:ascii="Times New Roman" w:hAnsi="Times New Roman" w:cs="Times New Roman"/>
          <w:iCs/>
          <w:lang w:val="ro-RO"/>
        </w:rPr>
        <w:t xml:space="preserve"> subjects</w:t>
      </w:r>
      <w:r w:rsidR="00C55439" w:rsidRPr="00C55439">
        <w:rPr>
          <w:rFonts w:ascii="Times New Roman" w:hAnsi="Times New Roman" w:cs="Times New Roman"/>
          <w:iCs/>
          <w:lang w:val="ro-RO"/>
        </w:rPr>
        <w:t>:</w:t>
      </w:r>
      <w:r w:rsidR="00C55439">
        <w:rPr>
          <w:rFonts w:ascii="Times New Roman" w:hAnsi="Times New Roman" w:cs="Times New Roman"/>
          <w:iCs/>
          <w:lang w:val="ro-RO"/>
        </w:rPr>
        <w:t xml:space="preserve"> </w:t>
      </w:r>
      <w:r w:rsidR="00BF22E5">
        <w:rPr>
          <w:rFonts w:ascii="Times New Roman" w:hAnsi="Times New Roman" w:cs="Times New Roman"/>
          <w:b/>
          <w:i/>
          <w:iCs/>
          <w:lang w:val="ro-RO"/>
        </w:rPr>
        <w:t xml:space="preserve"> </w:t>
      </w:r>
      <w:r w:rsidRPr="00BF22E5">
        <w:rPr>
          <w:rFonts w:ascii="Times New Roman" w:hAnsi="Times New Roman" w:cs="Times New Roman"/>
          <w:iCs/>
          <w:lang w:val="ro-RO"/>
        </w:rPr>
        <w:t>Constituents of matter; Atoms, mo</w:t>
      </w:r>
      <w:r w:rsidRPr="00BF22E5">
        <w:rPr>
          <w:rFonts w:ascii="Times New Roman" w:hAnsi="Times New Roman" w:cs="Times New Roman"/>
          <w:iCs/>
          <w:lang w:val="ro-RO"/>
        </w:rPr>
        <w:t xml:space="preserve">lecules, their interaction with </w:t>
      </w:r>
      <w:r w:rsidRPr="00BF22E5">
        <w:rPr>
          <w:rFonts w:ascii="Times New Roman" w:hAnsi="Times New Roman" w:cs="Times New Roman"/>
          <w:iCs/>
          <w:lang w:val="ro-RO"/>
        </w:rPr>
        <w:t xml:space="preserve">light and, generally, with </w:t>
      </w:r>
      <w:r w:rsidRPr="00BF22E5">
        <w:rPr>
          <w:rFonts w:ascii="Times New Roman" w:hAnsi="Times New Roman" w:cs="Times New Roman"/>
          <w:iCs/>
          <w:lang w:val="ro-RO"/>
        </w:rPr>
        <w:t xml:space="preserve">radiation; Resonance condition; </w:t>
      </w:r>
      <w:r w:rsidRPr="00BF22E5">
        <w:rPr>
          <w:rFonts w:ascii="Times New Roman" w:hAnsi="Times New Roman" w:cs="Times New Roman"/>
          <w:iCs/>
          <w:lang w:val="ro-RO"/>
        </w:rPr>
        <w:t>Emission, absorption, stimulated e</w:t>
      </w:r>
      <w:r w:rsidRPr="00BF22E5">
        <w:rPr>
          <w:rFonts w:ascii="Times New Roman" w:hAnsi="Times New Roman" w:cs="Times New Roman"/>
          <w:iCs/>
          <w:lang w:val="ro-RO"/>
        </w:rPr>
        <w:t xml:space="preserve">mission; Biomolecular structure </w:t>
      </w:r>
      <w:r w:rsidRPr="00BF22E5">
        <w:rPr>
          <w:rFonts w:ascii="Times New Roman" w:hAnsi="Times New Roman" w:cs="Times New Roman"/>
          <w:iCs/>
          <w:lang w:val="ro-RO"/>
        </w:rPr>
        <w:t>and dynamics via atomic-reso</w:t>
      </w:r>
      <w:r w:rsidRPr="00BF22E5">
        <w:rPr>
          <w:rFonts w:ascii="Times New Roman" w:hAnsi="Times New Roman" w:cs="Times New Roman"/>
          <w:iCs/>
          <w:lang w:val="ro-RO"/>
        </w:rPr>
        <w:t xml:space="preserve">lution spectroscopy; Inside the </w:t>
      </w:r>
      <w:r w:rsidRPr="00BF22E5">
        <w:rPr>
          <w:rFonts w:ascii="Times New Roman" w:hAnsi="Times New Roman" w:cs="Times New Roman"/>
          <w:iCs/>
          <w:lang w:val="ro-RO"/>
        </w:rPr>
        <w:t>living: biomolecular functio</w:t>
      </w:r>
      <w:r w:rsidRPr="00BF22E5">
        <w:rPr>
          <w:rFonts w:ascii="Times New Roman" w:hAnsi="Times New Roman" w:cs="Times New Roman"/>
          <w:iCs/>
          <w:lang w:val="ro-RO"/>
        </w:rPr>
        <w:t xml:space="preserve">n via spectroscopy; Imaging for </w:t>
      </w:r>
      <w:r w:rsidRPr="00BF22E5">
        <w:rPr>
          <w:rFonts w:ascii="Times New Roman" w:hAnsi="Times New Roman" w:cs="Times New Roman"/>
          <w:iCs/>
          <w:lang w:val="ro-RO"/>
        </w:rPr>
        <w:t>diagnostic; Functional Magne</w:t>
      </w:r>
      <w:r w:rsidRPr="00BF22E5">
        <w:rPr>
          <w:rFonts w:ascii="Times New Roman" w:hAnsi="Times New Roman" w:cs="Times New Roman"/>
          <w:iCs/>
          <w:lang w:val="ro-RO"/>
        </w:rPr>
        <w:t xml:space="preserve">tic Resonance Imaging (MRI) for </w:t>
      </w:r>
      <w:r w:rsidRPr="00BF22E5">
        <w:rPr>
          <w:rFonts w:ascii="Times New Roman" w:hAnsi="Times New Roman" w:cs="Times New Roman"/>
          <w:iCs/>
          <w:lang w:val="ro-RO"/>
        </w:rPr>
        <w:t>brain function, MRI for structura</w:t>
      </w:r>
      <w:r w:rsidRPr="00BF22E5">
        <w:rPr>
          <w:rFonts w:ascii="Times New Roman" w:hAnsi="Times New Roman" w:cs="Times New Roman"/>
          <w:iCs/>
          <w:lang w:val="ro-RO"/>
        </w:rPr>
        <w:t xml:space="preserve">l imaging, angiography, and in- </w:t>
      </w:r>
      <w:r w:rsidRPr="00BF22E5">
        <w:rPr>
          <w:rFonts w:ascii="Times New Roman" w:hAnsi="Times New Roman" w:cs="Times New Roman"/>
          <w:iCs/>
          <w:lang w:val="ro-RO"/>
        </w:rPr>
        <w:t>vivo metabolic conversions; Bio</w:t>
      </w:r>
      <w:r w:rsidRPr="00BF22E5">
        <w:rPr>
          <w:rFonts w:ascii="Times New Roman" w:hAnsi="Times New Roman" w:cs="Times New Roman"/>
          <w:iCs/>
          <w:lang w:val="ro-RO"/>
        </w:rPr>
        <w:t xml:space="preserve">molecular response to radiation </w:t>
      </w:r>
      <w:r w:rsidRPr="00BF22E5">
        <w:rPr>
          <w:rFonts w:ascii="Times New Roman" w:hAnsi="Times New Roman" w:cs="Times New Roman"/>
          <w:iCs/>
          <w:lang w:val="ro-RO"/>
        </w:rPr>
        <w:t>and biophysical outcomes; Spectroscopy and artworks.</w:t>
      </w:r>
    </w:p>
    <w:p w14:paraId="0DEE0E4C" w14:textId="6E20BAC6" w:rsidR="00BF22E5" w:rsidRDefault="00BF22E5" w:rsidP="002A671F">
      <w:pPr>
        <w:jc w:val="both"/>
        <w:rPr>
          <w:rFonts w:ascii="Times New Roman" w:hAnsi="Times New Roman" w:cs="Times New Roman"/>
          <w:b/>
          <w:i/>
          <w:iCs/>
          <w:lang w:val="ro-RO"/>
        </w:rPr>
      </w:pPr>
      <w:r w:rsidRPr="00BF22E5">
        <w:rPr>
          <w:rFonts w:ascii="Times New Roman" w:hAnsi="Times New Roman" w:cs="Times New Roman"/>
          <w:b/>
          <w:i/>
          <w:iCs/>
          <w:lang w:val="ro-RO"/>
        </w:rPr>
        <w:t>Scientific</w:t>
      </w:r>
      <w:r>
        <w:rPr>
          <w:rFonts w:ascii="Times New Roman" w:hAnsi="Times New Roman" w:cs="Times New Roman"/>
          <w:b/>
          <w:i/>
          <w:iCs/>
          <w:lang w:val="ro-RO"/>
        </w:rPr>
        <w:t xml:space="preserve"> projects </w:t>
      </w:r>
      <w:r w:rsidRPr="00BF22E5">
        <w:rPr>
          <w:rFonts w:ascii="Times New Roman" w:hAnsi="Times New Roman" w:cs="Times New Roman"/>
          <w:b/>
          <w:i/>
          <w:iCs/>
          <w:lang w:val="ro-RO"/>
        </w:rPr>
        <w:t>writing</w:t>
      </w:r>
      <w:r w:rsidR="00C55439">
        <w:rPr>
          <w:rFonts w:ascii="Times New Roman" w:hAnsi="Times New Roman" w:cs="Times New Roman"/>
          <w:b/>
          <w:i/>
          <w:iCs/>
          <w:lang w:val="ro-RO"/>
        </w:rPr>
        <w:t xml:space="preserve">. </w:t>
      </w:r>
      <w:r>
        <w:rPr>
          <w:rFonts w:ascii="Times New Roman" w:hAnsi="Times New Roman" w:cs="Times New Roman"/>
          <w:b/>
          <w:i/>
          <w:iCs/>
          <w:lang w:val="ro-RO"/>
        </w:rPr>
        <w:t xml:space="preserve"> </w:t>
      </w:r>
      <w:r w:rsidR="00C55439">
        <w:rPr>
          <w:rFonts w:ascii="Times New Roman" w:hAnsi="Times New Roman" w:cs="Times New Roman"/>
          <w:iCs/>
          <w:lang w:val="ro-RO"/>
        </w:rPr>
        <w:t>T</w:t>
      </w:r>
      <w:r w:rsidR="00C55439" w:rsidRPr="00C55439">
        <w:rPr>
          <w:rFonts w:ascii="Times New Roman" w:hAnsi="Times New Roman" w:cs="Times New Roman"/>
          <w:iCs/>
          <w:lang w:val="ro-RO"/>
        </w:rPr>
        <w:t>he course will include the following:</w:t>
      </w:r>
      <w:r w:rsidR="00C55439">
        <w:rPr>
          <w:rFonts w:ascii="Times New Roman" w:hAnsi="Times New Roman" w:cs="Times New Roman"/>
          <w:iCs/>
          <w:lang w:val="ro-RO"/>
        </w:rPr>
        <w:t xml:space="preserve"> </w:t>
      </w:r>
      <w:r w:rsidRPr="00C55439">
        <w:rPr>
          <w:rFonts w:ascii="Times New Roman" w:hAnsi="Times New Roman" w:cs="Times New Roman"/>
          <w:iCs/>
          <w:lang w:val="ro-RO"/>
        </w:rPr>
        <w:t>How to choose or pitch a financi</w:t>
      </w:r>
      <w:r w:rsidR="00C55439" w:rsidRPr="00C55439">
        <w:rPr>
          <w:rFonts w:ascii="Times New Roman" w:hAnsi="Times New Roman" w:cs="Times New Roman"/>
          <w:iCs/>
          <w:lang w:val="ro-RO"/>
        </w:rPr>
        <w:t xml:space="preserve">ng application depending on the </w:t>
      </w:r>
      <w:r w:rsidRPr="00C55439">
        <w:rPr>
          <w:rFonts w:ascii="Times New Roman" w:hAnsi="Times New Roman" w:cs="Times New Roman"/>
          <w:iCs/>
          <w:lang w:val="ro-RO"/>
        </w:rPr>
        <w:t>career stage; Who are the compet</w:t>
      </w:r>
      <w:r w:rsidR="00C55439" w:rsidRPr="00C55439">
        <w:rPr>
          <w:rFonts w:ascii="Times New Roman" w:hAnsi="Times New Roman" w:cs="Times New Roman"/>
          <w:iCs/>
          <w:lang w:val="ro-RO"/>
        </w:rPr>
        <w:t xml:space="preserve">itors and who are the potential </w:t>
      </w:r>
      <w:r w:rsidRPr="00C55439">
        <w:rPr>
          <w:rFonts w:ascii="Times New Roman" w:hAnsi="Times New Roman" w:cs="Times New Roman"/>
          <w:iCs/>
          <w:lang w:val="ro-RO"/>
        </w:rPr>
        <w:t>collaborators; The role of confere</w:t>
      </w:r>
      <w:r w:rsidR="00C55439" w:rsidRPr="00C55439">
        <w:rPr>
          <w:rFonts w:ascii="Times New Roman" w:hAnsi="Times New Roman" w:cs="Times New Roman"/>
          <w:iCs/>
          <w:lang w:val="ro-RO"/>
        </w:rPr>
        <w:t xml:space="preserve">nces, articles, and preliminary </w:t>
      </w:r>
      <w:r w:rsidRPr="00C55439">
        <w:rPr>
          <w:rFonts w:ascii="Times New Roman" w:hAnsi="Times New Roman" w:cs="Times New Roman"/>
          <w:iCs/>
          <w:lang w:val="ro-RO"/>
        </w:rPr>
        <w:t>data; Formation of the team</w:t>
      </w:r>
      <w:r w:rsidR="00C55439" w:rsidRPr="00C55439">
        <w:rPr>
          <w:rFonts w:ascii="Times New Roman" w:hAnsi="Times New Roman" w:cs="Times New Roman"/>
          <w:iCs/>
          <w:lang w:val="ro-RO"/>
        </w:rPr>
        <w:t xml:space="preserve">; The organization of requested </w:t>
      </w:r>
      <w:r w:rsidRPr="00C55439">
        <w:rPr>
          <w:rFonts w:ascii="Times New Roman" w:hAnsi="Times New Roman" w:cs="Times New Roman"/>
          <w:iCs/>
          <w:lang w:val="ro-RO"/>
        </w:rPr>
        <w:t>financial means; Figures in proposa</w:t>
      </w:r>
      <w:r w:rsidR="00C55439" w:rsidRPr="00C55439">
        <w:rPr>
          <w:rFonts w:ascii="Times New Roman" w:hAnsi="Times New Roman" w:cs="Times New Roman"/>
          <w:iCs/>
          <w:lang w:val="ro-RO"/>
        </w:rPr>
        <w:t xml:space="preserve">ls; Citations in proposals; How </w:t>
      </w:r>
      <w:r w:rsidRPr="00C55439">
        <w:rPr>
          <w:rFonts w:ascii="Times New Roman" w:hAnsi="Times New Roman" w:cs="Times New Roman"/>
          <w:iCs/>
          <w:lang w:val="ro-RO"/>
        </w:rPr>
        <w:t>to convey the message concisely; Fi</w:t>
      </w:r>
      <w:r w:rsidR="00C55439" w:rsidRPr="00C55439">
        <w:rPr>
          <w:rFonts w:ascii="Times New Roman" w:hAnsi="Times New Roman" w:cs="Times New Roman"/>
          <w:iCs/>
          <w:lang w:val="ro-RO"/>
        </w:rPr>
        <w:t xml:space="preserve">nancing and scientific careers; </w:t>
      </w:r>
      <w:r w:rsidRPr="00C55439">
        <w:rPr>
          <w:rFonts w:ascii="Times New Roman" w:hAnsi="Times New Roman" w:cs="Times New Roman"/>
          <w:iCs/>
          <w:lang w:val="ro-RO"/>
        </w:rPr>
        <w:t>Perspectives.</w:t>
      </w:r>
    </w:p>
    <w:p w14:paraId="33DCA56D" w14:textId="2ECD8CD8" w:rsidR="00E0687A" w:rsidRPr="00A03A5D" w:rsidRDefault="00E0687A" w:rsidP="00A03A5D">
      <w:pPr>
        <w:jc w:val="both"/>
        <w:rPr>
          <w:rFonts w:ascii="Times New Roman" w:hAnsi="Times New Roman" w:cs="Times New Roman"/>
          <w:b/>
          <w:lang w:val="ro-RO"/>
        </w:rPr>
      </w:pPr>
      <w:r w:rsidRPr="00E0687A">
        <w:rPr>
          <w:rFonts w:ascii="Times New Roman" w:hAnsi="Times New Roman" w:cs="Times New Roman"/>
          <w:b/>
          <w:i/>
          <w:iCs/>
          <w:lang w:val="ro-RO"/>
        </w:rPr>
        <w:t>Linguistics and cognition</w:t>
      </w:r>
      <w:r>
        <w:rPr>
          <w:rFonts w:ascii="Times New Roman" w:hAnsi="Times New Roman" w:cs="Times New Roman"/>
          <w:b/>
          <w:lang w:val="ro-RO"/>
        </w:rPr>
        <w:t xml:space="preserve">. </w:t>
      </w:r>
      <w:r>
        <w:rPr>
          <w:rFonts w:ascii="Times New Roman" w:hAnsi="Times New Roman" w:cs="Times New Roman"/>
        </w:rPr>
        <w:t>The course is intended to offer an introduction to Cognitive linguistics. It is focused on those aspects of language which cannot be explained through formal, structural or social tools. It is thus emphasized the role of the cognitive structures in shaping the linguistic forms.</w:t>
      </w:r>
      <w:bookmarkStart w:id="1" w:name="_GoBack"/>
      <w:bookmarkEnd w:id="1"/>
    </w:p>
    <w:p w14:paraId="18B9946F" w14:textId="475570FE" w:rsidR="00E0687A" w:rsidRPr="00E0687A" w:rsidRDefault="00E0687A" w:rsidP="002A671F">
      <w:pPr>
        <w:spacing w:after="0"/>
        <w:jc w:val="both"/>
        <w:rPr>
          <w:rFonts w:ascii="Times New Roman" w:eastAsia="Calibri" w:hAnsi="Times New Roman" w:cs="Times New Roman"/>
        </w:rPr>
      </w:pPr>
      <w:r w:rsidRPr="00E0687A">
        <w:rPr>
          <w:rFonts w:ascii="Times New Roman" w:eastAsia="Calibri" w:hAnsi="Times New Roman" w:cs="Times New Roman"/>
          <w:b/>
          <w:bCs/>
          <w:i/>
        </w:rPr>
        <w:t>Network analysis</w:t>
      </w:r>
      <w:r w:rsidRPr="00E0687A">
        <w:rPr>
          <w:rFonts w:ascii="Times New Roman" w:eastAsia="Calibri" w:hAnsi="Times New Roman" w:cs="Times New Roman"/>
        </w:rPr>
        <w:t xml:space="preserve"> is a PhD- level introductory course into network analysis. It is focused on applying social network analysis to organizations and other social units (including individuals). It is specially designed to transfer knowledge on how to conduct social network research (this is a hands-on course). At the end of the course, students are expected to be able: a) to collect network data; b) to input raw relational data into network software packages (specifically R oriented packages); c) to visualize network datasets; d) to perform different network measurements; e) to build social network designs following research goals; f) to apply social network theory to social network datasets. Applications to non-human data are also addressed during the course meetings. </w:t>
      </w:r>
    </w:p>
    <w:p w14:paraId="264B2C14" w14:textId="06F3D652" w:rsidR="00E0687A" w:rsidRPr="00E0687A" w:rsidRDefault="00E0687A" w:rsidP="002A671F">
      <w:pPr>
        <w:spacing w:after="0"/>
        <w:jc w:val="both"/>
        <w:rPr>
          <w:rFonts w:ascii="Times New Roman" w:eastAsia="Calibri" w:hAnsi="Times New Roman" w:cs="Times New Roman"/>
        </w:rPr>
      </w:pPr>
      <w:r w:rsidRPr="00E0687A">
        <w:rPr>
          <w:rFonts w:ascii="Times New Roman" w:eastAsia="Calibri" w:hAnsi="Times New Roman" w:cs="Times New Roman"/>
        </w:rPr>
        <w:t xml:space="preserve">In order to participate to each course meeting, students are required to have access to a computer connected to the internet. Prior participation, students are supposed to install on their computers RStudio. </w:t>
      </w:r>
    </w:p>
    <w:p w14:paraId="2CFD9054" w14:textId="5371C59B" w:rsidR="00E0687A" w:rsidRPr="00E0687A" w:rsidRDefault="00E0687A" w:rsidP="002A671F">
      <w:pPr>
        <w:spacing w:after="0"/>
        <w:jc w:val="both"/>
        <w:rPr>
          <w:rFonts w:ascii="Times New Roman" w:eastAsia="Calibri" w:hAnsi="Times New Roman" w:cs="Times New Roman"/>
        </w:rPr>
      </w:pPr>
      <w:r w:rsidRPr="00E0687A">
        <w:rPr>
          <w:rFonts w:ascii="Times New Roman" w:eastAsia="Calibri" w:hAnsi="Times New Roman" w:cs="Times New Roman"/>
        </w:rPr>
        <w:t xml:space="preserve">Grading is based on course participation as well as on performing home-works (assignments). </w:t>
      </w:r>
    </w:p>
    <w:p w14:paraId="1696B92A" w14:textId="77777777" w:rsidR="00E0687A" w:rsidRPr="00E0687A" w:rsidRDefault="00E0687A" w:rsidP="002A671F">
      <w:pPr>
        <w:spacing w:after="0"/>
        <w:jc w:val="both"/>
        <w:rPr>
          <w:rFonts w:ascii="Times New Roman" w:eastAsia="Calibri" w:hAnsi="Times New Roman" w:cs="Times New Roman"/>
        </w:rPr>
      </w:pPr>
      <w:r w:rsidRPr="00E0687A">
        <w:rPr>
          <w:rFonts w:ascii="Times New Roman" w:eastAsia="Calibri" w:hAnsi="Times New Roman" w:cs="Times New Roman"/>
        </w:rPr>
        <w:t xml:space="preserve">References: </w:t>
      </w:r>
    </w:p>
    <w:p w14:paraId="2F4A4126" w14:textId="77777777" w:rsidR="00E0687A" w:rsidRPr="00E0687A" w:rsidRDefault="00E0687A" w:rsidP="002A671F">
      <w:pPr>
        <w:spacing w:after="0"/>
        <w:jc w:val="both"/>
        <w:rPr>
          <w:rFonts w:ascii="Times New Roman" w:eastAsia="Calibri" w:hAnsi="Times New Roman" w:cs="Times New Roman"/>
        </w:rPr>
      </w:pPr>
      <w:r w:rsidRPr="00E0687A">
        <w:rPr>
          <w:rFonts w:ascii="Times New Roman" w:eastAsia="Calibri" w:hAnsi="Times New Roman" w:cs="Times New Roman"/>
        </w:rPr>
        <w:t>Jackson, M. O. (2018) The Human Network: How Your Social Position Determines Your Power, Beliefs, and Behaviors (Pantheon)</w:t>
      </w:r>
    </w:p>
    <w:p w14:paraId="4EB20DD2" w14:textId="77777777" w:rsidR="00E0687A" w:rsidRPr="00E0687A" w:rsidRDefault="00E0687A" w:rsidP="002A671F">
      <w:pPr>
        <w:spacing w:after="0"/>
        <w:jc w:val="both"/>
        <w:rPr>
          <w:rFonts w:ascii="Times New Roman" w:eastAsia="Calibri" w:hAnsi="Times New Roman" w:cs="Times New Roman"/>
        </w:rPr>
      </w:pPr>
      <w:r w:rsidRPr="00E0687A">
        <w:rPr>
          <w:rFonts w:ascii="Times New Roman" w:eastAsia="Calibri" w:hAnsi="Times New Roman" w:cs="Times New Roman"/>
        </w:rPr>
        <w:t>Luke, D.A. (2015) A User’s Guide to Network Analysis in R (Springer)</w:t>
      </w:r>
    </w:p>
    <w:p w14:paraId="1FC901EA" w14:textId="77777777" w:rsidR="00E0687A" w:rsidRPr="00E0687A" w:rsidRDefault="00E0687A" w:rsidP="002A671F">
      <w:pPr>
        <w:spacing w:after="0"/>
        <w:jc w:val="both"/>
        <w:rPr>
          <w:rFonts w:ascii="Times New Roman" w:eastAsia="Calibri" w:hAnsi="Times New Roman" w:cs="Times New Roman"/>
        </w:rPr>
      </w:pPr>
      <w:r w:rsidRPr="00E0687A">
        <w:rPr>
          <w:rFonts w:ascii="Times New Roman" w:eastAsia="Calibri" w:hAnsi="Times New Roman" w:cs="Times New Roman"/>
        </w:rPr>
        <w:t>Scott, J., Carrington, P.J. (2011) The SAGE Handbook of Social Network Analysis (Sage)</w:t>
      </w:r>
    </w:p>
    <w:p w14:paraId="551C78A7" w14:textId="77777777" w:rsidR="00E0687A" w:rsidRDefault="00E0687A"/>
    <w:sectPr w:rsidR="00E0687A" w:rsidSect="00900EEB">
      <w:headerReference w:type="default" r:id="rId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0B4DA" w14:textId="77777777" w:rsidR="00CB0EED" w:rsidRDefault="00CB0EED" w:rsidP="002A671F">
      <w:pPr>
        <w:spacing w:after="0" w:line="240" w:lineRule="auto"/>
      </w:pPr>
      <w:r>
        <w:separator/>
      </w:r>
    </w:p>
  </w:endnote>
  <w:endnote w:type="continuationSeparator" w:id="0">
    <w:p w14:paraId="1D96897A" w14:textId="77777777" w:rsidR="00CB0EED" w:rsidRDefault="00CB0EED" w:rsidP="002A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DEA3B" w14:textId="77777777" w:rsidR="00CB0EED" w:rsidRDefault="00CB0EED" w:rsidP="002A671F">
      <w:pPr>
        <w:spacing w:after="0" w:line="240" w:lineRule="auto"/>
      </w:pPr>
      <w:r>
        <w:separator/>
      </w:r>
    </w:p>
  </w:footnote>
  <w:footnote w:type="continuationSeparator" w:id="0">
    <w:p w14:paraId="3C15A4D8" w14:textId="77777777" w:rsidR="00CB0EED" w:rsidRDefault="00CB0EED" w:rsidP="002A67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44495" w14:textId="46EB6F2E" w:rsidR="002A671F" w:rsidRPr="002A671F" w:rsidRDefault="002A671F" w:rsidP="002A671F">
    <w:pPr>
      <w:pStyle w:val="Header"/>
      <w:jc w:val="center"/>
      <w:rPr>
        <w:rFonts w:ascii="Times New Roman" w:hAnsi="Times New Roman" w:cs="Times New Roman"/>
        <w:b/>
        <w:sz w:val="28"/>
        <w:lang w:val="ro-RO"/>
      </w:rPr>
    </w:pPr>
    <w:r w:rsidRPr="002A671F">
      <w:rPr>
        <w:rFonts w:ascii="Times New Roman" w:hAnsi="Times New Roman" w:cs="Times New Roman"/>
        <w:b/>
        <w:sz w:val="28"/>
        <w:lang w:val="ro-RO"/>
      </w:rPr>
      <w:t>ISDS-UB SECOND SEMESTER TIMETABLE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EEB"/>
    <w:rsid w:val="00082FEE"/>
    <w:rsid w:val="00093151"/>
    <w:rsid w:val="002A671F"/>
    <w:rsid w:val="003D7AF4"/>
    <w:rsid w:val="005D19E4"/>
    <w:rsid w:val="005E59B5"/>
    <w:rsid w:val="00641BE4"/>
    <w:rsid w:val="00740108"/>
    <w:rsid w:val="007A61E2"/>
    <w:rsid w:val="008F7B77"/>
    <w:rsid w:val="00900EEB"/>
    <w:rsid w:val="00902092"/>
    <w:rsid w:val="00A03A5D"/>
    <w:rsid w:val="00A460F4"/>
    <w:rsid w:val="00BF22E5"/>
    <w:rsid w:val="00C50CA4"/>
    <w:rsid w:val="00C55439"/>
    <w:rsid w:val="00C92736"/>
    <w:rsid w:val="00CB0EED"/>
    <w:rsid w:val="00CD672D"/>
    <w:rsid w:val="00E0687A"/>
    <w:rsid w:val="00E14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6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71F"/>
  </w:style>
  <w:style w:type="paragraph" w:styleId="Footer">
    <w:name w:val="footer"/>
    <w:basedOn w:val="Normal"/>
    <w:link w:val="FooterChar"/>
    <w:uiPriority w:val="99"/>
    <w:unhideWhenUsed/>
    <w:rsid w:val="002A6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7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6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71F"/>
  </w:style>
  <w:style w:type="paragraph" w:styleId="Footer">
    <w:name w:val="footer"/>
    <w:basedOn w:val="Normal"/>
    <w:link w:val="FooterChar"/>
    <w:uiPriority w:val="99"/>
    <w:unhideWhenUsed/>
    <w:rsid w:val="002A6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90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2021-02-11T10:16:00Z</cp:lastPrinted>
  <dcterms:created xsi:type="dcterms:W3CDTF">2021-02-12T08:19:00Z</dcterms:created>
  <dcterms:modified xsi:type="dcterms:W3CDTF">2021-02-23T13:32:00Z</dcterms:modified>
</cp:coreProperties>
</file>